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DD" w:rsidRDefault="00EB5954" w:rsidP="006234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86A">
        <w:rPr>
          <w:b/>
        </w:rPr>
        <w:t xml:space="preserve">Nr sprawy </w:t>
      </w:r>
      <w:r w:rsidR="00513EB5">
        <w:rPr>
          <w:b/>
        </w:rPr>
        <w:t>ZO/LO6/ZSSC/9</w:t>
      </w:r>
      <w:r w:rsidR="00003991" w:rsidRPr="00003991">
        <w:rPr>
          <w:b/>
        </w:rPr>
        <w:t>/2019</w:t>
      </w:r>
    </w:p>
    <w:p w:rsidR="00E968DF" w:rsidRPr="00E968DF" w:rsidRDefault="00513EB5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E968DF" w:rsidRPr="00E968DF" w:rsidRDefault="00892E07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E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sprawy </w:t>
      </w:r>
      <w:r w:rsidR="00513E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ZO/LO6/ZSSC/9</w:t>
      </w:r>
      <w:r w:rsidR="007B2A84" w:rsidRPr="007B2A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:rsidR="00E968DF" w:rsidRPr="00E968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DF" w:rsidRPr="00E968DF" w:rsidRDefault="00E968DF" w:rsidP="007B2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8DF" w:rsidRPr="00E968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8D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E968DF" w:rsidRPr="00E968DF" w:rsidRDefault="00E968DF" w:rsidP="00E968DF">
      <w:pPr>
        <w:spacing w:after="0" w:line="240" w:lineRule="auto"/>
        <w:ind w:left="-284"/>
        <w:rPr>
          <w:rFonts w:ascii="Times New Roman" w:eastAsia="Times New Roman" w:hAnsi="Times New Roman" w:cs="Times New Roman"/>
          <w:szCs w:val="24"/>
          <w:lang w:eastAsia="pl-PL"/>
        </w:rPr>
      </w:pPr>
      <w:r w:rsidRPr="00E968DF">
        <w:rPr>
          <w:rFonts w:ascii="Times New Roman" w:eastAsia="Times New Roman" w:hAnsi="Times New Roman" w:cs="Times New Roman"/>
          <w:szCs w:val="24"/>
          <w:lang w:eastAsia="pl-PL"/>
        </w:rPr>
        <w:t>/pieczęć Wykonawcy/</w:t>
      </w:r>
    </w:p>
    <w:p w:rsidR="00256FEE" w:rsidRPr="007B2A84" w:rsidRDefault="00256FEE" w:rsidP="007B2A84">
      <w:pPr>
        <w:pStyle w:val="Nagwek1"/>
        <w:ind w:left="-284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256FEE">
        <w:rPr>
          <w:rFonts w:ascii="Times New Roman" w:hAnsi="Times New Roman"/>
          <w:color w:val="auto"/>
          <w:sz w:val="24"/>
          <w:szCs w:val="24"/>
          <w:u w:val="single"/>
        </w:rPr>
        <w:t>OFERTA</w:t>
      </w:r>
    </w:p>
    <w:p w:rsidR="00256FEE" w:rsidRPr="00A9187A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A9187A">
        <w:rPr>
          <w:b w:val="0"/>
          <w:sz w:val="24"/>
          <w:szCs w:val="24"/>
        </w:rPr>
        <w:t>Nazwa firmy ................................................................................................................................</w:t>
      </w:r>
    </w:p>
    <w:p w:rsidR="00256FEE" w:rsidRPr="00A9187A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A9187A">
        <w:rPr>
          <w:b w:val="0"/>
          <w:sz w:val="24"/>
          <w:szCs w:val="24"/>
        </w:rPr>
        <w:t>Z siedzibą w ................................................................................................................................</w:t>
      </w:r>
    </w:p>
    <w:p w:rsidR="00256FEE" w:rsidRPr="00A9187A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A9187A">
        <w:rPr>
          <w:b w:val="0"/>
          <w:sz w:val="24"/>
          <w:szCs w:val="24"/>
        </w:rPr>
        <w:t>Wpisana do rejestru w ........................................ pod numerem..............................................</w:t>
      </w:r>
    </w:p>
    <w:p w:rsidR="00256FEE" w:rsidRPr="00E55C1E" w:rsidRDefault="00256FEE" w:rsidP="00256FEE">
      <w:pPr>
        <w:pStyle w:val="Tekstpodstawowy3"/>
        <w:spacing w:line="360" w:lineRule="auto"/>
        <w:ind w:left="-284"/>
        <w:rPr>
          <w:b w:val="0"/>
          <w:sz w:val="24"/>
          <w:szCs w:val="24"/>
        </w:rPr>
      </w:pPr>
      <w:r w:rsidRPr="00A9187A">
        <w:rPr>
          <w:b w:val="0"/>
          <w:sz w:val="24"/>
          <w:szCs w:val="24"/>
        </w:rPr>
        <w:t>Posiadająca REGON    ....................................... NIP ...............................................................</w:t>
      </w:r>
    </w:p>
    <w:p w:rsidR="00256FEE" w:rsidRPr="00E55C1E" w:rsidRDefault="00256FEE" w:rsidP="00256FEE">
      <w:pPr>
        <w:ind w:left="-284"/>
        <w:jc w:val="center"/>
        <w:rPr>
          <w:rFonts w:ascii="Times New Roman" w:hAnsi="Times New Roman"/>
          <w:szCs w:val="24"/>
        </w:rPr>
      </w:pPr>
      <w:r w:rsidRPr="00E55C1E">
        <w:rPr>
          <w:rFonts w:ascii="Times New Roman" w:hAnsi="Times New Roman"/>
          <w:b/>
          <w:szCs w:val="24"/>
        </w:rPr>
        <w:t>na:</w:t>
      </w:r>
      <w:r>
        <w:rPr>
          <w:rFonts w:ascii="Times New Roman" w:hAnsi="Times New Roman"/>
          <w:szCs w:val="24"/>
        </w:rPr>
        <w:t xml:space="preserve"> </w:t>
      </w:r>
      <w:r w:rsidR="00F168DD" w:rsidRPr="00F168DD">
        <w:rPr>
          <w:rFonts w:ascii="Times New Roman" w:hAnsi="Times New Roman"/>
          <w:b/>
          <w:bCs/>
          <w:szCs w:val="24"/>
        </w:rPr>
        <w:t>Dostawa asortymentu mebli specjalistycznych na potrzeby realizacji projektu Zachodniopomorska Szczecińska Szkoła Ćwiczeń”</w:t>
      </w:r>
    </w:p>
    <w:p w:rsidR="007B2A84" w:rsidRDefault="00256FEE" w:rsidP="007B2A84">
      <w:pPr>
        <w:ind w:left="-284"/>
        <w:jc w:val="center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którą</w:t>
      </w:r>
      <w:r>
        <w:rPr>
          <w:rFonts w:ascii="Times New Roman" w:hAnsi="Times New Roman"/>
          <w:szCs w:val="24"/>
        </w:rPr>
        <w:t xml:space="preserve"> to </w:t>
      </w:r>
      <w:r w:rsidR="00892E07">
        <w:rPr>
          <w:rFonts w:ascii="Times New Roman" w:hAnsi="Times New Roman"/>
          <w:szCs w:val="24"/>
        </w:rPr>
        <w:t xml:space="preserve">dostawę </w:t>
      </w:r>
      <w:r>
        <w:rPr>
          <w:rFonts w:ascii="Times New Roman" w:hAnsi="Times New Roman"/>
          <w:szCs w:val="24"/>
        </w:rPr>
        <w:t>wykonamy za:</w:t>
      </w:r>
    </w:p>
    <w:p w:rsidR="00F168DD" w:rsidRDefault="00F168DD" w:rsidP="00AD4D7D">
      <w:pPr>
        <w:ind w:left="-284"/>
        <w:jc w:val="both"/>
        <w:rPr>
          <w:rFonts w:ascii="Times New Roman" w:hAnsi="Times New Roman"/>
          <w:b/>
          <w:szCs w:val="24"/>
        </w:rPr>
      </w:pPr>
      <w:r w:rsidRPr="00AD4D7D">
        <w:rPr>
          <w:rFonts w:ascii="Times New Roman" w:hAnsi="Times New Roman"/>
          <w:b/>
          <w:szCs w:val="24"/>
        </w:rPr>
        <w:t>część 1</w:t>
      </w:r>
      <w:r w:rsidR="00AD4D7D" w:rsidRPr="00AD4D7D">
        <w:rPr>
          <w:rFonts w:ascii="Times New Roman" w:hAnsi="Times New Roman"/>
          <w:b/>
          <w:szCs w:val="24"/>
        </w:rPr>
        <w:t xml:space="preserve"> Dostawa i montaż pracowni języków obcych z zestawem słuchawkowym – stanowiska uczniowskie w Szkole Podstawowej nr 53 im. Fryderyka Chopina w Szczecinie, Ul. </w:t>
      </w:r>
      <w:proofErr w:type="spellStart"/>
      <w:r w:rsidR="00AD4D7D" w:rsidRPr="00AD4D7D">
        <w:rPr>
          <w:rFonts w:ascii="Times New Roman" w:hAnsi="Times New Roman"/>
          <w:b/>
          <w:szCs w:val="24"/>
        </w:rPr>
        <w:t>Budzysza</w:t>
      </w:r>
      <w:proofErr w:type="spellEnd"/>
      <w:r w:rsidR="00AD4D7D" w:rsidRPr="00AD4D7D">
        <w:rPr>
          <w:rFonts w:ascii="Times New Roman" w:hAnsi="Times New Roman"/>
          <w:b/>
          <w:szCs w:val="24"/>
        </w:rPr>
        <w:t xml:space="preserve"> Wosia 8/9, 71-271 Szczecin</w:t>
      </w:r>
      <w:r w:rsidRPr="00AD4D7D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1511"/>
        <w:gridCol w:w="1182"/>
        <w:gridCol w:w="1203"/>
        <w:gridCol w:w="995"/>
        <w:gridCol w:w="1280"/>
        <w:gridCol w:w="611"/>
        <w:gridCol w:w="929"/>
        <w:gridCol w:w="1116"/>
      </w:tblGrid>
      <w:tr w:rsidR="005151DC" w:rsidRPr="007B2A84" w:rsidTr="005151DC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Producent, nazwa handlowa,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nr katalogowy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5151DC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(podać w miesiącach)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(max 45 dni)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47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(z podatkiem VAT)</w:t>
            </w:r>
          </w:p>
        </w:tc>
      </w:tr>
      <w:tr w:rsidR="005151DC" w:rsidRPr="007B2A84" w:rsidTr="005151DC">
        <w:trPr>
          <w:trHeight w:val="734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D4D7D">
              <w:rPr>
                <w:rFonts w:ascii="Times New Roman" w:hAnsi="Times New Roman"/>
                <w:b/>
                <w:szCs w:val="24"/>
              </w:rPr>
              <w:t>pracowni</w:t>
            </w:r>
            <w:r>
              <w:rPr>
                <w:rFonts w:ascii="Times New Roman" w:hAnsi="Times New Roman"/>
                <w:b/>
                <w:szCs w:val="24"/>
              </w:rPr>
              <w:t>a</w:t>
            </w:r>
            <w:r w:rsidRPr="00AD4D7D">
              <w:rPr>
                <w:rFonts w:ascii="Times New Roman" w:hAnsi="Times New Roman"/>
                <w:b/>
                <w:szCs w:val="24"/>
              </w:rPr>
              <w:t xml:space="preserve"> języków obcych z zestawem słuchawkowym – stanowiska uczniowskie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7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4D7D" w:rsidRPr="007B2A84" w:rsidTr="00A01F9E">
        <w:trPr>
          <w:trHeight w:val="495"/>
          <w:jc w:val="center"/>
        </w:trPr>
        <w:tc>
          <w:tcPr>
            <w:tcW w:w="7628" w:type="dxa"/>
            <w:gridSpan w:val="7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7" w:type="dxa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4D7D" w:rsidRPr="00AD4D7D" w:rsidRDefault="00AD4D7D" w:rsidP="00AD4D7D">
      <w:pPr>
        <w:ind w:left="-284"/>
        <w:jc w:val="both"/>
        <w:rPr>
          <w:rFonts w:ascii="Times New Roman" w:hAnsi="Times New Roman"/>
          <w:b/>
          <w:szCs w:val="24"/>
        </w:rPr>
      </w:pPr>
    </w:p>
    <w:p w:rsidR="00F168DD" w:rsidRDefault="00F168DD" w:rsidP="00AD4D7D">
      <w:pPr>
        <w:ind w:left="-284"/>
        <w:jc w:val="both"/>
        <w:rPr>
          <w:rFonts w:ascii="Times New Roman" w:hAnsi="Times New Roman"/>
          <w:b/>
          <w:szCs w:val="24"/>
        </w:rPr>
      </w:pPr>
      <w:r w:rsidRPr="00AD4D7D">
        <w:rPr>
          <w:rFonts w:ascii="Times New Roman" w:hAnsi="Times New Roman"/>
          <w:b/>
          <w:szCs w:val="24"/>
        </w:rPr>
        <w:t>część 2</w:t>
      </w:r>
      <w:r w:rsidR="00AD4D7D" w:rsidRPr="00AD4D7D">
        <w:rPr>
          <w:b/>
        </w:rPr>
        <w:t xml:space="preserve"> </w:t>
      </w:r>
      <w:r w:rsidR="00AD4D7D" w:rsidRPr="00AD4D7D">
        <w:rPr>
          <w:rFonts w:ascii="Times New Roman" w:hAnsi="Times New Roman"/>
          <w:b/>
          <w:szCs w:val="24"/>
        </w:rPr>
        <w:t>Dostawa i montaż pracowni matematycznej - Stanowiska uczniowskie w  I Liceum Ogólnokształcącym im. Marii Skłodowskiej-Curie w Szczecinie, aleja Piastów 12, 70-331 Szczecin</w:t>
      </w:r>
      <w:r w:rsidRPr="00AD4D7D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2065"/>
        <w:gridCol w:w="1093"/>
        <w:gridCol w:w="1113"/>
        <w:gridCol w:w="924"/>
        <w:gridCol w:w="1183"/>
        <w:gridCol w:w="575"/>
        <w:gridCol w:w="864"/>
        <w:gridCol w:w="1034"/>
      </w:tblGrid>
      <w:tr w:rsidR="005151DC" w:rsidRPr="007B2A84" w:rsidTr="005151DC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Producent, nazwa handlowa,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nr katalogowy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151DC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(podać w miesiącach)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(max 45 dni)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605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(z podatkiem VAT)</w:t>
            </w:r>
          </w:p>
        </w:tc>
      </w:tr>
      <w:tr w:rsidR="005151DC" w:rsidRPr="007B2A84" w:rsidTr="005151DC">
        <w:trPr>
          <w:trHeight w:val="734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151DC" w:rsidRPr="007B2A84" w:rsidRDefault="005151DC" w:rsidP="00AD4D7D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szCs w:val="24"/>
              </w:rPr>
              <w:t>pracownia</w:t>
            </w:r>
            <w:r w:rsidRPr="00AD4D7D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matematyczna</w:t>
            </w:r>
            <w:r w:rsidRPr="00AD4D7D">
              <w:rPr>
                <w:rFonts w:ascii="Times New Roman" w:hAnsi="Times New Roman"/>
                <w:b/>
                <w:szCs w:val="24"/>
              </w:rPr>
              <w:t xml:space="preserve"> - Stanowiska uczniowskie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4D7D" w:rsidRPr="007B2A84" w:rsidTr="005151DC">
        <w:trPr>
          <w:trHeight w:val="495"/>
          <w:jc w:val="center"/>
        </w:trPr>
        <w:tc>
          <w:tcPr>
            <w:tcW w:w="7888" w:type="dxa"/>
            <w:gridSpan w:val="7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4D7D" w:rsidRPr="00AD4D7D" w:rsidRDefault="00AD4D7D" w:rsidP="00513EB5">
      <w:pPr>
        <w:rPr>
          <w:rFonts w:ascii="Times New Roman" w:hAnsi="Times New Roman"/>
          <w:b/>
          <w:szCs w:val="24"/>
        </w:rPr>
      </w:pPr>
    </w:p>
    <w:p w:rsidR="00F168DD" w:rsidRDefault="00513EB5" w:rsidP="00F168DD">
      <w:pPr>
        <w:ind w:left="-28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część 3</w:t>
      </w:r>
      <w:r w:rsidR="00AD4D7D" w:rsidRPr="00AD4D7D">
        <w:rPr>
          <w:b/>
        </w:rPr>
        <w:t xml:space="preserve"> </w:t>
      </w:r>
      <w:r w:rsidR="00AD4D7D" w:rsidRPr="00AD4D7D">
        <w:rPr>
          <w:rFonts w:ascii="Times New Roman" w:hAnsi="Times New Roman"/>
          <w:b/>
          <w:szCs w:val="24"/>
        </w:rPr>
        <w:t>Dostawa szafy metalowej z odciągiem do  VI Liceum Ogólnokształcącego im. Stefana Czarnieckiego w Szczecinie, ul. Jagiellońska 41, 70-382 Szczecin</w:t>
      </w:r>
      <w:r w:rsidR="00F168DD" w:rsidRPr="00AD4D7D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147"/>
        <w:gridCol w:w="1240"/>
        <w:gridCol w:w="1263"/>
        <w:gridCol w:w="1042"/>
        <w:gridCol w:w="1345"/>
        <w:gridCol w:w="635"/>
        <w:gridCol w:w="972"/>
        <w:gridCol w:w="1170"/>
      </w:tblGrid>
      <w:tr w:rsidR="005151DC" w:rsidRPr="007B2A84" w:rsidTr="005151DC">
        <w:trPr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13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Przedmiot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Producent, nazwa handlowa,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nr katalogowy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151DC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Gwarancja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(podać w miesiącach)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Termin realizacji (max 45 dni)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747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Wartość brutto</w:t>
            </w:r>
          </w:p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lang w:eastAsia="pl-PL"/>
              </w:rPr>
              <w:t>(z podatkiem VAT)</w:t>
            </w:r>
          </w:p>
        </w:tc>
      </w:tr>
      <w:tr w:rsidR="005151DC" w:rsidRPr="007B2A84" w:rsidTr="005151DC">
        <w:trPr>
          <w:trHeight w:val="734"/>
          <w:jc w:val="center"/>
        </w:trPr>
        <w:tc>
          <w:tcPr>
            <w:tcW w:w="487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szafa metalowa</w:t>
            </w:r>
            <w:r w:rsidRPr="00AD4D7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 odciągiem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7" w:type="dxa"/>
            <w:vAlign w:val="center"/>
          </w:tcPr>
          <w:p w:rsidR="005151DC" w:rsidRPr="007B2A84" w:rsidRDefault="005151DC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D4D7D" w:rsidRPr="007B2A84" w:rsidTr="00A01F9E">
        <w:trPr>
          <w:trHeight w:val="495"/>
          <w:jc w:val="center"/>
        </w:trPr>
        <w:tc>
          <w:tcPr>
            <w:tcW w:w="7628" w:type="dxa"/>
            <w:gridSpan w:val="7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B2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Łączna cena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47" w:type="dxa"/>
            <w:vAlign w:val="center"/>
          </w:tcPr>
          <w:p w:rsidR="00AD4D7D" w:rsidRPr="007B2A84" w:rsidRDefault="00AD4D7D" w:rsidP="00A01F9E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D4D7D" w:rsidRPr="00AD4D7D" w:rsidRDefault="00AD4D7D" w:rsidP="00F168DD">
      <w:pPr>
        <w:ind w:left="-284"/>
        <w:rPr>
          <w:rFonts w:ascii="Times New Roman" w:hAnsi="Times New Roman"/>
          <w:b/>
          <w:szCs w:val="24"/>
        </w:rPr>
      </w:pPr>
    </w:p>
    <w:p w:rsidR="00256FEE" w:rsidRPr="005762F1" w:rsidRDefault="00256FEE" w:rsidP="005F51C4">
      <w:pPr>
        <w:jc w:val="both"/>
        <w:rPr>
          <w:rFonts w:ascii="Times New Roman" w:hAnsi="Times New Roman"/>
          <w:b/>
          <w:szCs w:val="24"/>
        </w:rPr>
      </w:pPr>
      <w:r w:rsidRPr="005762F1">
        <w:rPr>
          <w:rFonts w:ascii="Times New Roman" w:hAnsi="Times New Roman"/>
          <w:b/>
          <w:szCs w:val="24"/>
        </w:rPr>
        <w:t xml:space="preserve">Oświadczamy, że przedmiot zamówienia wykonamy w terminie </w:t>
      </w:r>
      <w:r>
        <w:rPr>
          <w:rFonts w:ascii="Times New Roman" w:hAnsi="Times New Roman"/>
          <w:b/>
          <w:szCs w:val="24"/>
        </w:rPr>
        <w:t xml:space="preserve">określonym w </w:t>
      </w:r>
      <w:r w:rsidR="005151DC">
        <w:rPr>
          <w:rFonts w:ascii="Times New Roman" w:hAnsi="Times New Roman"/>
          <w:b/>
          <w:szCs w:val="24"/>
        </w:rPr>
        <w:t>tabeli</w:t>
      </w:r>
      <w:r>
        <w:rPr>
          <w:rFonts w:ascii="Times New Roman" w:hAnsi="Times New Roman"/>
          <w:b/>
          <w:szCs w:val="24"/>
        </w:rPr>
        <w:t>, na zasadach określonych we wzorze umowy</w:t>
      </w:r>
    </w:p>
    <w:p w:rsidR="00256FEE" w:rsidRPr="007A6A6C" w:rsidRDefault="00256FEE" w:rsidP="00256FEE">
      <w:pPr>
        <w:ind w:left="-284"/>
        <w:jc w:val="both"/>
        <w:rPr>
          <w:rFonts w:ascii="Times New Roman" w:hAnsi="Times New Roman"/>
          <w:i/>
          <w:szCs w:val="24"/>
        </w:rPr>
      </w:pPr>
      <w:r w:rsidRPr="007A6A6C">
        <w:rPr>
          <w:rFonts w:ascii="Times New Roman" w:hAnsi="Times New Roman"/>
          <w:szCs w:val="24"/>
        </w:rPr>
        <w:t xml:space="preserve">Przedmiotowe zadanie zrealizowane będzie zgodnie </w:t>
      </w:r>
      <w:r>
        <w:rPr>
          <w:rFonts w:ascii="Times New Roman" w:hAnsi="Times New Roman"/>
          <w:szCs w:val="24"/>
        </w:rPr>
        <w:t>z Zapytaniem Ofertowym</w:t>
      </w:r>
      <w:r w:rsidRPr="007A6A6C">
        <w:rPr>
          <w:rFonts w:ascii="Times New Roman" w:hAnsi="Times New Roman"/>
          <w:i/>
          <w:szCs w:val="24"/>
        </w:rPr>
        <w:t>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i/>
          <w:szCs w:val="24"/>
        </w:rPr>
      </w:pPr>
      <w:r w:rsidRPr="00A9187A">
        <w:rPr>
          <w:rFonts w:ascii="Times New Roman" w:hAnsi="Times New Roman"/>
          <w:szCs w:val="24"/>
        </w:rPr>
        <w:t>Oświadczamy, że: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zapoznaliśmy się </w:t>
      </w:r>
      <w:r>
        <w:rPr>
          <w:rFonts w:ascii="Times New Roman" w:hAnsi="Times New Roman"/>
          <w:szCs w:val="24"/>
        </w:rPr>
        <w:t>z Zapytaniem Ofertowym</w:t>
      </w:r>
      <w:r w:rsidRPr="00A9187A">
        <w:rPr>
          <w:rFonts w:ascii="Times New Roman" w:hAnsi="Times New Roman"/>
          <w:i/>
          <w:szCs w:val="24"/>
        </w:rPr>
        <w:t>,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uzyskaliśmy wszystkie niezbędne informacje do przygotowania oferty i realizacji przedmiotu zamówienia,</w:t>
      </w:r>
    </w:p>
    <w:p w:rsidR="00256FEE" w:rsidRPr="00A9187A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akceptujemy wskazany w specyfikacji czas związania ofertą,</w:t>
      </w:r>
    </w:p>
    <w:p w:rsidR="00256FEE" w:rsidRDefault="00256FEE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A9187A">
        <w:rPr>
          <w:rFonts w:ascii="Times New Roman" w:hAnsi="Times New Roman"/>
          <w:szCs w:val="24"/>
        </w:rPr>
        <w:t xml:space="preserve">akceptujemy postanowienia </w:t>
      </w:r>
      <w:r>
        <w:rPr>
          <w:rFonts w:ascii="Times New Roman" w:hAnsi="Times New Roman"/>
          <w:szCs w:val="24"/>
        </w:rPr>
        <w:t>ZO</w:t>
      </w:r>
      <w:r w:rsidRPr="00A9187A">
        <w:rPr>
          <w:rFonts w:ascii="Times New Roman" w:hAnsi="Times New Roman"/>
          <w:szCs w:val="24"/>
        </w:rPr>
        <w:t xml:space="preserve"> oraz wzór umowy i w przypadku wyboru naszej oferty zobowiązujemy się do podpisania umowy na warunkach określonych w </w:t>
      </w:r>
      <w:r>
        <w:rPr>
          <w:rFonts w:ascii="Times New Roman" w:hAnsi="Times New Roman"/>
          <w:szCs w:val="24"/>
        </w:rPr>
        <w:t>ZO</w:t>
      </w:r>
      <w:r w:rsidRPr="00A9187A">
        <w:rPr>
          <w:rFonts w:ascii="Times New Roman" w:hAnsi="Times New Roman"/>
          <w:szCs w:val="24"/>
        </w:rPr>
        <w:t xml:space="preserve">, w miejscu i czasie zaznaczonym przez </w:t>
      </w:r>
      <w:r w:rsidRPr="00A9187A">
        <w:rPr>
          <w:rFonts w:ascii="Times New Roman" w:hAnsi="Times New Roman"/>
          <w:b/>
          <w:szCs w:val="24"/>
        </w:rPr>
        <w:t>Zamawiającego.</w:t>
      </w:r>
    </w:p>
    <w:p w:rsidR="00637239" w:rsidRPr="00A9187A" w:rsidRDefault="00637239" w:rsidP="007332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Spełniamy warunki udziału w postępowaniu, nie zachodzą wobec nas podstawy wykluczenia wskazane w ZO</w:t>
      </w:r>
    </w:p>
    <w:p w:rsidR="00256FEE" w:rsidRPr="004868D7" w:rsidRDefault="00256FEE" w:rsidP="00256FEE">
      <w:pPr>
        <w:spacing w:after="120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>Pod groźbą odpowiedzialności karnej oświadczamy, że załączone do oferty dokumenty opisują stan prawny i faktyczny, aktualny na dzień otwarcia ofert.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Posiadamy konto w ...............................</w:t>
      </w:r>
      <w:r>
        <w:rPr>
          <w:rFonts w:ascii="Times New Roman" w:hAnsi="Times New Roman"/>
          <w:szCs w:val="24"/>
        </w:rPr>
        <w:t>.....</w:t>
      </w:r>
      <w:r w:rsidRPr="00A9187A">
        <w:rPr>
          <w:rFonts w:ascii="Times New Roman" w:hAnsi="Times New Roman"/>
          <w:szCs w:val="24"/>
        </w:rPr>
        <w:t>......................................................................................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Numer</w:t>
      </w:r>
      <w:r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szCs w:val="24"/>
        </w:rPr>
        <w:t xml:space="preserve">konta ................................................................................................................................ Wyrażamy zgodę na dokonanie płatności za przedmiot zamówienia w terminie </w:t>
      </w:r>
      <w:r w:rsidR="007B2A84">
        <w:rPr>
          <w:rFonts w:ascii="Times New Roman" w:hAnsi="Times New Roman"/>
          <w:b/>
          <w:szCs w:val="24"/>
        </w:rPr>
        <w:t>30</w:t>
      </w:r>
      <w:r w:rsidRPr="00A9187A">
        <w:rPr>
          <w:rFonts w:ascii="Times New Roman" w:hAnsi="Times New Roman"/>
          <w:szCs w:val="24"/>
        </w:rPr>
        <w:t xml:space="preserve"> </w:t>
      </w:r>
      <w:r w:rsidRPr="00A9187A">
        <w:rPr>
          <w:rFonts w:ascii="Times New Roman" w:hAnsi="Times New Roman"/>
          <w:b/>
          <w:szCs w:val="24"/>
        </w:rPr>
        <w:t>dni</w:t>
      </w:r>
      <w:r>
        <w:rPr>
          <w:rFonts w:ascii="Times New Roman" w:hAnsi="Times New Roman"/>
          <w:szCs w:val="24"/>
        </w:rPr>
        <w:t xml:space="preserve"> na warunkach określonych w ZO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Osobą upoważnioną do kontaktów z </w:t>
      </w:r>
      <w:r w:rsidRPr="00A9187A">
        <w:rPr>
          <w:rFonts w:ascii="Times New Roman" w:hAnsi="Times New Roman"/>
          <w:b/>
          <w:szCs w:val="24"/>
        </w:rPr>
        <w:t>Zamawiającym</w:t>
      </w:r>
      <w:r w:rsidRPr="00A9187A">
        <w:rPr>
          <w:rFonts w:ascii="Times New Roman" w:hAnsi="Times New Roman"/>
          <w:szCs w:val="24"/>
        </w:rPr>
        <w:t xml:space="preserve"> w przedmiotowej sprawie jest: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</w:t>
      </w:r>
      <w:r>
        <w:rPr>
          <w:rFonts w:ascii="Times New Roman" w:hAnsi="Times New Roman"/>
          <w:szCs w:val="24"/>
        </w:rPr>
        <w:t>............................</w:t>
      </w:r>
      <w:r w:rsidRPr="00A9187A">
        <w:rPr>
          <w:rFonts w:ascii="Times New Roman" w:hAnsi="Times New Roman"/>
          <w:szCs w:val="24"/>
        </w:rPr>
        <w:t>................................ tel. .................................................... fax. ................................</w:t>
      </w:r>
      <w:r w:rsidRPr="00A4632F">
        <w:rPr>
          <w:rFonts w:ascii="Times New Roman" w:hAnsi="Times New Roman"/>
          <w:szCs w:val="24"/>
        </w:rPr>
        <w:t xml:space="preserve"> e-mail …………………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W przypadku wyboru naszej oferty osobami upoważnionymi do podpisania umowy są: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1. ...........................................................................   </w:t>
      </w:r>
    </w:p>
    <w:p w:rsidR="00256FEE" w:rsidRPr="00A9187A" w:rsidRDefault="00256FEE" w:rsidP="00256FEE">
      <w:pPr>
        <w:spacing w:line="360" w:lineRule="auto"/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2. ...............................................................................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zdobyliśmy niezbędne informacje do przygotowania oferty.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jesteśmy/nie jesteśmy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1"/>
      </w:r>
      <w:r w:rsidRPr="00A9187A">
        <w:rPr>
          <w:rFonts w:ascii="Times New Roman" w:hAnsi="Times New Roman"/>
          <w:szCs w:val="24"/>
        </w:rPr>
        <w:t xml:space="preserve"> mikroprzedsiębiorstwem bądź małym lub średnim przedsiębiorstwem</w:t>
      </w:r>
      <w:r w:rsidRPr="00A9187A">
        <w:rPr>
          <w:rStyle w:val="Odwoanieprzypisudolnego"/>
          <w:rFonts w:ascii="Times New Roman" w:hAnsi="Times New Roman"/>
          <w:szCs w:val="24"/>
        </w:rPr>
        <w:footnoteReference w:id="2"/>
      </w:r>
      <w:r w:rsidRPr="00A9187A">
        <w:rPr>
          <w:rFonts w:ascii="Times New Roman" w:hAnsi="Times New Roman"/>
          <w:szCs w:val="24"/>
        </w:rPr>
        <w:t>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Oświadczamy, że przedmiot zamówienia będziemy wykonywać sami/przy udziale podwykonawców/</w:t>
      </w:r>
      <w:r w:rsidRPr="00A9187A">
        <w:rPr>
          <w:rFonts w:ascii="Times New Roman" w:hAnsi="Times New Roman"/>
          <w:szCs w:val="24"/>
          <w:vertAlign w:val="superscript"/>
        </w:rPr>
        <w:footnoteReference w:id="3"/>
      </w:r>
      <w:r w:rsidRPr="00A9187A">
        <w:rPr>
          <w:rFonts w:ascii="Times New Roman" w:hAnsi="Times New Roman"/>
          <w:szCs w:val="24"/>
        </w:rPr>
        <w:t xml:space="preserve">. </w:t>
      </w:r>
    </w:p>
    <w:p w:rsidR="00256FEE" w:rsidRPr="00A9187A" w:rsidRDefault="00256FEE" w:rsidP="00637239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Poniżej podajemy części zamówienia, których wykonanie  zamierzamy powierzyć podwykonawcom oraz wykaz firm podwykonawców, którym wykonanie w/w części zamówienia: </w:t>
      </w:r>
    </w:p>
    <w:tbl>
      <w:tblPr>
        <w:tblW w:w="9789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5"/>
        <w:gridCol w:w="2458"/>
        <w:gridCol w:w="6706"/>
      </w:tblGrid>
      <w:tr w:rsidR="00256FEE" w:rsidRPr="00A9187A" w:rsidTr="000F0A0D">
        <w:trPr>
          <w:trHeight w:val="565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66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Lp.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Firma podwykonawcy</w:t>
            </w:r>
          </w:p>
          <w:p w:rsidR="00256FEE" w:rsidRPr="00A9187A" w:rsidRDefault="00256FEE" w:rsidP="000F0A0D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 xml:space="preserve">część zamówienia, której wykonanie  zamierzamy powierzyć podwykonawcy </w:t>
            </w:r>
          </w:p>
          <w:p w:rsidR="00256FEE" w:rsidRPr="00A9187A" w:rsidRDefault="00256FEE" w:rsidP="000F0A0D">
            <w:pPr>
              <w:ind w:left="75" w:right="-308"/>
              <w:rPr>
                <w:rFonts w:ascii="Times New Roman" w:hAnsi="Times New Roman"/>
                <w:sz w:val="20"/>
                <w:szCs w:val="24"/>
              </w:rPr>
            </w:pPr>
          </w:p>
          <w:p w:rsidR="00256FEE" w:rsidRPr="00A9187A" w:rsidRDefault="00256FEE" w:rsidP="000F0A0D">
            <w:pPr>
              <w:ind w:left="75" w:right="-30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  <w:tr w:rsidR="00256FEE" w:rsidRPr="00A9187A" w:rsidTr="000F0A0D">
        <w:trPr>
          <w:trHeight w:val="553"/>
        </w:trPr>
        <w:tc>
          <w:tcPr>
            <w:tcW w:w="625" w:type="dxa"/>
          </w:tcPr>
          <w:p w:rsidR="00256FEE" w:rsidRPr="00A9187A" w:rsidRDefault="00256FEE" w:rsidP="000F0A0D">
            <w:pPr>
              <w:tabs>
                <w:tab w:val="left" w:pos="151"/>
              </w:tabs>
              <w:ind w:left="-28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9187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458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06" w:type="dxa"/>
          </w:tcPr>
          <w:p w:rsidR="00256FEE" w:rsidRPr="00A9187A" w:rsidRDefault="00256FEE" w:rsidP="000F0A0D">
            <w:pPr>
              <w:ind w:left="-284"/>
              <w:rPr>
                <w:rFonts w:ascii="Times New Roman" w:hAnsi="Times New Roman"/>
                <w:szCs w:val="24"/>
              </w:rPr>
            </w:pPr>
          </w:p>
        </w:tc>
      </w:tr>
    </w:tbl>
    <w:p w:rsidR="00256FEE" w:rsidRPr="00A9187A" w:rsidRDefault="00256FEE" w:rsidP="00637239">
      <w:pPr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Cs w:val="24"/>
        </w:rPr>
        <w:t>3</w:t>
      </w:r>
      <w:r w:rsidRPr="00A9187A">
        <w:rPr>
          <w:rFonts w:ascii="Times New Roman" w:hAnsi="Times New Roman"/>
          <w:b/>
          <w:szCs w:val="24"/>
        </w:rPr>
        <w:t>0 dni</w:t>
      </w:r>
      <w:r w:rsidRPr="00A9187A">
        <w:rPr>
          <w:rFonts w:ascii="Times New Roman" w:hAnsi="Times New Roman"/>
          <w:szCs w:val="24"/>
        </w:rPr>
        <w:t xml:space="preserve"> od upływu terminu składania ofert.</w:t>
      </w:r>
    </w:p>
    <w:p w:rsidR="00256FEE" w:rsidRPr="00A9187A" w:rsidRDefault="00256FEE" w:rsidP="00637239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Ofertę niniejszą składamy na ....</w:t>
      </w:r>
      <w:r>
        <w:rPr>
          <w:rFonts w:ascii="Times New Roman" w:hAnsi="Times New Roman"/>
          <w:szCs w:val="24"/>
        </w:rPr>
        <w:t>................</w:t>
      </w:r>
      <w:r w:rsidRPr="00A9187A">
        <w:rPr>
          <w:rFonts w:ascii="Times New Roman" w:hAnsi="Times New Roman"/>
          <w:szCs w:val="24"/>
        </w:rPr>
        <w:t>......... kolejno ponumerowanych stronach.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lastRenderedPageBreak/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.................................................................................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Uzasadnienie, iż zastrzeżone informacje stanowią tajemnicę przedsiębiorstwa: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………………………………………………………………………………………………</w:t>
      </w: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b/>
          <w:szCs w:val="24"/>
        </w:rPr>
        <w:t>Uwaga! W przypadku braku wykazania, że informacje zastrzeżone stanowią tajemnice przedsiębiorstwa lub niewystarczającego uzasadnienia, informacje te zostaną uznane za jawne.</w:t>
      </w:r>
      <w:r w:rsidRPr="00A9187A">
        <w:rPr>
          <w:rFonts w:ascii="Times New Roman" w:hAnsi="Times New Roman"/>
          <w:szCs w:val="24"/>
        </w:rPr>
        <w:t>.</w:t>
      </w:r>
    </w:p>
    <w:p w:rsidR="00256FEE" w:rsidRPr="00A9187A" w:rsidRDefault="00256FEE" w:rsidP="005F51C4">
      <w:pPr>
        <w:ind w:left="-284"/>
        <w:jc w:val="both"/>
        <w:rPr>
          <w:rFonts w:ascii="Times New Roman" w:hAnsi="Times New Roman"/>
          <w:szCs w:val="24"/>
        </w:rPr>
      </w:pPr>
      <w:r w:rsidRPr="00510EA1">
        <w:rPr>
          <w:rFonts w:ascii="Times New Roman" w:hAnsi="Times New Roman"/>
          <w:szCs w:val="24"/>
        </w:rPr>
        <w:t xml:space="preserve"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postępowaniu- </w:t>
      </w:r>
      <w:r w:rsidRPr="00510EA1">
        <w:rPr>
          <w:rFonts w:ascii="Times New Roman" w:hAnsi="Times New Roman"/>
          <w:b/>
          <w:szCs w:val="24"/>
        </w:rPr>
        <w:t>dotyczy/nie dotyczy.</w:t>
      </w:r>
      <w:r w:rsidRPr="00510EA1">
        <w:rPr>
          <w:rFonts w:ascii="Times New Roman" w:hAnsi="Times New Roman"/>
          <w:szCs w:val="24"/>
          <w:vertAlign w:val="superscript"/>
        </w:rPr>
        <w:t xml:space="preserve"> </w:t>
      </w:r>
      <w:r w:rsidRPr="00510EA1">
        <w:rPr>
          <w:rFonts w:ascii="Times New Roman" w:hAnsi="Times New Roman"/>
          <w:szCs w:val="24"/>
          <w:vertAlign w:val="superscript"/>
        </w:rPr>
        <w:footnoteReference w:id="4"/>
      </w:r>
      <w:r w:rsidRPr="00510EA1">
        <w:rPr>
          <w:rFonts w:ascii="Times New Roman" w:hAnsi="Times New Roman"/>
          <w:szCs w:val="24"/>
        </w:rPr>
        <w:t>.</w:t>
      </w:r>
    </w:p>
    <w:p w:rsidR="00256FEE" w:rsidRPr="00D645AD" w:rsidRDefault="00256FEE" w:rsidP="00256FEE">
      <w:pPr>
        <w:ind w:left="-284"/>
        <w:jc w:val="both"/>
        <w:rPr>
          <w:rFonts w:ascii="Times New Roman" w:hAnsi="Times New Roman"/>
          <w:szCs w:val="24"/>
          <w:u w:val="single"/>
        </w:rPr>
      </w:pPr>
      <w:r w:rsidRPr="00D645AD">
        <w:rPr>
          <w:rFonts w:ascii="Times New Roman" w:hAnsi="Times New Roman"/>
          <w:szCs w:val="24"/>
          <w:u w:val="single"/>
        </w:rPr>
        <w:t>Załącznikami do formularza oferty są:</w:t>
      </w:r>
    </w:p>
    <w:p w:rsidR="00256FEE" w:rsidRPr="00D645AD" w:rsidRDefault="00256FEE" w:rsidP="00733283">
      <w:pPr>
        <w:numPr>
          <w:ilvl w:val="0"/>
          <w:numId w:val="19"/>
        </w:numPr>
        <w:tabs>
          <w:tab w:val="clear" w:pos="4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szCs w:val="24"/>
        </w:rPr>
      </w:pPr>
      <w:r w:rsidRPr="00D645AD">
        <w:rPr>
          <w:rFonts w:ascii="Times New Roman" w:hAnsi="Times New Roman"/>
          <w:szCs w:val="24"/>
        </w:rPr>
        <w:t xml:space="preserve">Dokumenty wymagane zgodnie z </w:t>
      </w:r>
      <w:r>
        <w:rPr>
          <w:rFonts w:ascii="Times New Roman" w:hAnsi="Times New Roman"/>
          <w:i/>
          <w:szCs w:val="24"/>
        </w:rPr>
        <w:t>ZO</w:t>
      </w:r>
      <w:r w:rsidRPr="00D645AD">
        <w:rPr>
          <w:rFonts w:ascii="Times New Roman" w:hAnsi="Times New Roman"/>
          <w:i/>
          <w:szCs w:val="24"/>
        </w:rPr>
        <w:t>.</w:t>
      </w:r>
    </w:p>
    <w:p w:rsidR="00256FEE" w:rsidRPr="00D645AD" w:rsidRDefault="00256FEE" w:rsidP="00733283">
      <w:pPr>
        <w:numPr>
          <w:ilvl w:val="0"/>
          <w:numId w:val="19"/>
        </w:numPr>
        <w:tabs>
          <w:tab w:val="clear" w:pos="420"/>
          <w:tab w:val="num" w:pos="142"/>
        </w:tabs>
        <w:spacing w:after="0" w:line="240" w:lineRule="auto"/>
        <w:ind w:left="-284" w:firstLine="0"/>
        <w:jc w:val="both"/>
        <w:rPr>
          <w:rFonts w:ascii="Times New Roman" w:hAnsi="Times New Roman"/>
          <w:i/>
          <w:szCs w:val="24"/>
        </w:rPr>
      </w:pPr>
      <w:r w:rsidRPr="00D645AD">
        <w:rPr>
          <w:rFonts w:ascii="Times New Roman" w:hAnsi="Times New Roman"/>
          <w:szCs w:val="24"/>
        </w:rPr>
        <w:t xml:space="preserve">Załączniki wymienione w </w:t>
      </w:r>
      <w:r>
        <w:rPr>
          <w:rFonts w:ascii="Times New Roman" w:hAnsi="Times New Roman"/>
          <w:i/>
          <w:szCs w:val="24"/>
        </w:rPr>
        <w:t>ZO</w:t>
      </w:r>
      <w:r w:rsidRPr="00D645AD">
        <w:rPr>
          <w:rFonts w:ascii="Times New Roman" w:hAnsi="Times New Roman"/>
          <w:i/>
          <w:szCs w:val="24"/>
        </w:rPr>
        <w:t>.</w:t>
      </w:r>
    </w:p>
    <w:p w:rsidR="00256FEE" w:rsidRPr="00A9187A" w:rsidRDefault="00256FEE" w:rsidP="00637239">
      <w:pPr>
        <w:jc w:val="both"/>
        <w:rPr>
          <w:rFonts w:ascii="Times New Roman" w:hAnsi="Times New Roman"/>
          <w:szCs w:val="24"/>
        </w:rPr>
      </w:pPr>
    </w:p>
    <w:p w:rsidR="00256FEE" w:rsidRPr="00A9187A" w:rsidRDefault="00256FEE" w:rsidP="00256FEE">
      <w:pPr>
        <w:ind w:left="-284"/>
        <w:jc w:val="both"/>
        <w:rPr>
          <w:rFonts w:ascii="Times New Roman" w:hAnsi="Times New Roman"/>
          <w:szCs w:val="24"/>
        </w:rPr>
      </w:pPr>
      <w:r w:rsidRPr="00A9187A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637239" w:rsidRPr="005F51C4" w:rsidRDefault="00256FEE" w:rsidP="005F51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87A">
        <w:rPr>
          <w:rFonts w:ascii="Times New Roman" w:hAnsi="Times New Roman"/>
          <w:szCs w:val="24"/>
        </w:rPr>
        <w:t xml:space="preserve">           </w:t>
      </w:r>
      <w:r w:rsidRPr="00A9187A">
        <w:rPr>
          <w:rFonts w:ascii="Times New Roman" w:hAnsi="Times New Roman"/>
          <w:sz w:val="20"/>
          <w:szCs w:val="24"/>
        </w:rPr>
        <w:t xml:space="preserve">/miejscowość data/                                                   </w:t>
      </w:r>
      <w:r w:rsidRPr="00A9187A">
        <w:rPr>
          <w:rFonts w:ascii="Times New Roman" w:hAnsi="Times New Roman"/>
          <w:sz w:val="20"/>
          <w:szCs w:val="24"/>
        </w:rPr>
        <w:tab/>
        <w:t xml:space="preserve">        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A9187A">
        <w:rPr>
          <w:rFonts w:ascii="Times New Roman" w:hAnsi="Times New Roman"/>
          <w:sz w:val="20"/>
          <w:szCs w:val="24"/>
        </w:rPr>
        <w:t xml:space="preserve"> </w:t>
      </w:r>
      <w:r w:rsidR="005F51C4">
        <w:rPr>
          <w:rFonts w:ascii="Times New Roman" w:hAnsi="Times New Roman"/>
          <w:sz w:val="20"/>
          <w:szCs w:val="24"/>
        </w:rPr>
        <w:t>/podpis Wykonawcy/</w:t>
      </w:r>
    </w:p>
    <w:p w:rsidR="007B2A84" w:rsidRDefault="007B2A84" w:rsidP="009F0F8F">
      <w:pPr>
        <w:pStyle w:val="Podtytu"/>
        <w:ind w:left="5664" w:firstLine="708"/>
      </w:pPr>
    </w:p>
    <w:p w:rsidR="007B2A84" w:rsidRDefault="007B2A84" w:rsidP="009F0F8F">
      <w:pPr>
        <w:pStyle w:val="Podtytu"/>
        <w:ind w:left="5664" w:firstLine="708"/>
      </w:pPr>
    </w:p>
    <w:p w:rsidR="007B2A84" w:rsidRDefault="007B2A84" w:rsidP="009F0F8F">
      <w:pPr>
        <w:pStyle w:val="Podtytu"/>
        <w:ind w:left="5664" w:firstLine="708"/>
      </w:pPr>
    </w:p>
    <w:p w:rsidR="005151DC" w:rsidRDefault="005151DC" w:rsidP="005151DC"/>
    <w:p w:rsidR="005151DC" w:rsidRDefault="005151DC" w:rsidP="005151DC"/>
    <w:p w:rsidR="005151DC" w:rsidRDefault="005151DC" w:rsidP="005151DC"/>
    <w:p w:rsidR="005151DC" w:rsidRDefault="005151DC" w:rsidP="005151DC"/>
    <w:p w:rsidR="00513EB5" w:rsidRDefault="00513EB5" w:rsidP="005151DC"/>
    <w:p w:rsidR="00513EB5" w:rsidRDefault="00513EB5" w:rsidP="005151DC"/>
    <w:p w:rsidR="00513EB5" w:rsidRDefault="00513EB5" w:rsidP="005151DC"/>
    <w:p w:rsidR="00513EB5" w:rsidRDefault="00513EB5" w:rsidP="005151DC"/>
    <w:p w:rsidR="00513EB5" w:rsidRDefault="00513EB5" w:rsidP="005151DC"/>
    <w:p w:rsidR="005151DC" w:rsidRPr="005151DC" w:rsidRDefault="005151DC" w:rsidP="005151DC"/>
    <w:p w:rsidR="00256FEE" w:rsidRPr="009F0F8F" w:rsidRDefault="009F0F8F" w:rsidP="009F0F8F">
      <w:pPr>
        <w:pStyle w:val="Podtytu"/>
        <w:ind w:left="5664" w:firstLine="708"/>
      </w:pPr>
      <w:r>
        <w:t>Załącznik nr 2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-WZÓR- 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UMOWA nr …………</w:t>
      </w:r>
    </w:p>
    <w:p w:rsidR="007B2A84" w:rsidRDefault="007B2A8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zawarta w dniu …………………2019</w:t>
      </w:r>
      <w:r w:rsidR="005F51C4"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7B2A8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pomiędzy </w:t>
      </w:r>
    </w:p>
    <w:p w:rsidR="007B2A84" w:rsidRPr="007B2A84" w:rsidRDefault="007B2A84" w:rsidP="007B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B2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Gmina Miasto Szczecin – VI Liceum Ogólnokształcące im. Stefana Czarnieckiego, ul. Jagiellońska 41, </w:t>
      </w:r>
      <w:r w:rsidRPr="007B2A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70-382 Szczecin </w:t>
      </w:r>
      <w:r w:rsidRPr="007B2A84">
        <w:rPr>
          <w:rFonts w:ascii="Times New Roman" w:eastAsia="Calibri" w:hAnsi="Times New Roman" w:cs="Times New Roman"/>
          <w:color w:val="000000"/>
          <w:sz w:val="24"/>
          <w:szCs w:val="24"/>
        </w:rPr>
        <w:t>, reprezentowaną przez:</w:t>
      </w:r>
    </w:p>
    <w:p w:rsidR="007B2A84" w:rsidRPr="007B2A84" w:rsidRDefault="007B2A84" w:rsidP="007B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A84">
        <w:rPr>
          <w:rFonts w:ascii="Times New Roman" w:eastAsia="Calibri" w:hAnsi="Times New Roman" w:cs="Times New Roman"/>
          <w:color w:val="000000"/>
          <w:sz w:val="24"/>
          <w:szCs w:val="24"/>
        </w:rPr>
        <w:t>……………</w:t>
      </w:r>
    </w:p>
    <w:p w:rsidR="005F51C4" w:rsidRPr="005F51C4" w:rsidRDefault="007B2A84" w:rsidP="007B2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2A8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zwaną dalej </w:t>
      </w:r>
      <w:r w:rsidRPr="007B2A84">
        <w:rPr>
          <w:rFonts w:ascii="Times New Roman" w:eastAsia="Calibri" w:hAnsi="Times New Roman" w:cs="Times New Roman"/>
          <w:color w:val="000000"/>
          <w:sz w:val="24"/>
          <w:szCs w:val="24"/>
        </w:rPr>
        <w:t>Zamawiającym</w:t>
      </w:r>
      <w:r w:rsidR="005F51C4"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……………………………………………………………………………………………………………………..………………………..… (nazwa Wykonawcy) z siedzibą w ………………………………………………………… (siedziba Wykonawcy), ……………………………………………………………………………………………………………………………..………………..… (adres Wykonawcy),wpisanym/wpisaną do Krajowego Rejestru Sądowego (lub, odpowiednio, do innego rejestru lub ewidencji) pod numerem: …………………………….przez ………………………….… (NIP: ………………………………….……; REGON: ………………………………………………), reprezentowanym/ reprezentowaną (na podstawie odpisu z KRS / pełnomocnictwa innego dokumentu, z którego wynika umocowanie do reprezentowania - stanowiącego załącznik do niniejszej umowy) przez: 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……………………………………………………………………………………………………………………………………………… (imię, nazwisko i pełniona funkcja reprezentanta Wykonawcy), zwanym/zwaną dalej 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Wykonawcą </w:t>
      </w: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łącznie zwanymi 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Stronami</w:t>
      </w: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odrębnie 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Stroną</w:t>
      </w: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46E1">
        <w:rPr>
          <w:rFonts w:ascii="Times New Roman" w:hAnsi="Times New Roman" w:cs="Times New Roman"/>
        </w:rPr>
        <w:t xml:space="preserve">Umowa zawarta po przeprowadzeniu postępowania w trybie </w:t>
      </w:r>
      <w:r>
        <w:rPr>
          <w:rFonts w:ascii="Times New Roman" w:hAnsi="Times New Roman" w:cs="Times New Roman"/>
        </w:rPr>
        <w:t>rozeznania rynku</w:t>
      </w:r>
      <w:r w:rsidRPr="00A446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</w:t>
      </w:r>
      <w:r w:rsidRPr="00A446E1">
        <w:rPr>
          <w:rFonts w:ascii="Times New Roman" w:hAnsi="Times New Roman" w:cs="Times New Roman"/>
        </w:rPr>
        <w:t xml:space="preserve">dokumentem „Wytyczne w zakresie kwalifikowalności wydatków w ramach Europejskiego Funduszu Rozwoju Regionalnego, Europejskiego Funduszu Społecznego oraz </w:t>
      </w:r>
      <w:r>
        <w:rPr>
          <w:rFonts w:ascii="Times New Roman" w:hAnsi="Times New Roman" w:cs="Times New Roman"/>
        </w:rPr>
        <w:t xml:space="preserve">Funduszu Spójności na lata 2014 </w:t>
      </w:r>
      <w:r w:rsidR="005151DC">
        <w:rPr>
          <w:rFonts w:ascii="Times New Roman" w:hAnsi="Times New Roman" w:cs="Times New Roman"/>
        </w:rPr>
        <w:t xml:space="preserve">- </w:t>
      </w:r>
      <w:r w:rsidRPr="00A446E1">
        <w:rPr>
          <w:rFonts w:ascii="Times New Roman" w:hAnsi="Times New Roman" w:cs="Times New Roman"/>
        </w:rPr>
        <w:t>2020 r. z 19 lipca 2017 r.</w:t>
      </w:r>
    </w:p>
    <w:p w:rsidR="005F51C4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513EB5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13E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1</w:t>
      </w:r>
    </w:p>
    <w:p w:rsidR="005F51C4" w:rsidRPr="005F51C4" w:rsidRDefault="005F51C4" w:rsidP="007332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wyniku rozstrzygnięcia postępowania o zamówienie publiczne przeprowadzonego </w:t>
      </w: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trybie </w:t>
      </w:r>
      <w:r w:rsidR="00733283"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rozeznania rynku zgodnie z dokumentem „Wytyczne w zakresie kwalifikowalności wydatków w ramach Europejskiego Funduszu Rozwoju Regionalnego, Europejskiego Funduszu Społecznego oraz </w:t>
      </w:r>
      <w:r w:rsidR="00513EB5">
        <w:rPr>
          <w:rFonts w:ascii="Times New Roman" w:eastAsia="Calibri" w:hAnsi="Times New Roman" w:cs="Times New Roman"/>
          <w:color w:val="000000"/>
          <w:sz w:val="24"/>
          <w:szCs w:val="24"/>
        </w:rPr>
        <w:t>Funduszu Spójności na lata 2014-</w:t>
      </w:r>
      <w:r w:rsidR="00733283"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>2020 r. z 19 lipca 2017 r.</w:t>
      </w:r>
      <w:r w:rsidR="00733283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Zamawiający zleca a Wykonawca przyjmuje do wykonania przedmiot zamówienia pn.: </w:t>
      </w:r>
      <w:r w:rsidR="007B2A84" w:rsidRPr="007B2A8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Dostawa </w:t>
      </w:r>
      <w:r w:rsidR="005151DC" w:rsidRPr="005151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asortymentu mebli specjalistycznych na potrzeby realizacji projektu Zachodniopomorska Szczecińska Szkoła Ćwiczeń”</w:t>
      </w:r>
      <w:r w:rsidR="005151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– część …..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5F51C4" w:rsidRPr="005F51C4" w:rsidRDefault="005F51C4" w:rsidP="007332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Zamówienie jest </w:t>
      </w:r>
      <w:r w:rsidRPr="005F51C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współfinansowane ze środków Unii Europejskiej w ramach Europejskiego Funduszu Społecznego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5F51C4" w:rsidRPr="005F51C4" w:rsidRDefault="005F51C4" w:rsidP="0073328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Projekt realizowany </w:t>
      </w:r>
      <w:r w:rsidR="007B2A84" w:rsidRPr="007B2A84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 ramach Programu Operacyjnego Wiedza Edukacja Rozwój, Osi priorytetowej II. Efektywne polityki publiczne dla rynku pracy, gospodarki i edukacji, Działania 2.10 Wysoka jakość systemu oświaty</w:t>
      </w:r>
      <w:r w:rsidRPr="005F51C4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:rsid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A84" w:rsidRDefault="007B2A8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2A84" w:rsidRPr="005F51C4" w:rsidRDefault="007B2A8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color w:val="000000"/>
          <w:sz w:val="24"/>
          <w:szCs w:val="24"/>
        </w:rPr>
        <w:t>§ 2</w:t>
      </w:r>
    </w:p>
    <w:p w:rsidR="005F51C4" w:rsidRPr="00733283" w:rsidRDefault="005F51C4" w:rsidP="007332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>Przedmiotem umowy jest dostawa</w:t>
      </w:r>
      <w:r w:rsidR="00515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montaż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51DC" w:rsidRPr="005151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asortymentu mebli specjalistycznych </w:t>
      </w:r>
      <w:r w:rsidR="005151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(część …)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ilości szczegółowo określonej w </w:t>
      </w:r>
      <w:r w:rsid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Zapytaniu Ofertowym (ZO), zwanych dalej sprzętem 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oraz zapewnienie usług gwarancyjnych sprzętu. </w:t>
      </w:r>
    </w:p>
    <w:p w:rsidR="005F51C4" w:rsidRPr="00733283" w:rsidRDefault="005F51C4" w:rsidP="007332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Szczegółowy opis sprzętu, którego dostawa jest przedmiotem umowy określony został 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</w:t>
      </w:r>
      <w:r w:rsidR="00733283">
        <w:rPr>
          <w:rFonts w:ascii="Times New Roman" w:eastAsia="Calibri" w:hAnsi="Times New Roman" w:cs="Times New Roman"/>
          <w:color w:val="000000"/>
          <w:sz w:val="24"/>
          <w:szCs w:val="24"/>
        </w:rPr>
        <w:t>ZO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(dalej określonym jako Załącznik Nr 1 do Umowy) oraz </w:t>
      </w: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formularzu ofertowym Wykonawcy stanowiącym Załącznik Nr 2 do niniejszej Umowy. </w:t>
      </w:r>
    </w:p>
    <w:p w:rsidR="005F51C4" w:rsidRDefault="005F51C4" w:rsidP="0073328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3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Umowy zostanie dostarczony przez Wykonawcę na jego własny koszt i ryzyko wraz z instrukcjami obsługi w języku polskim, w ilościach, o parametrach technicznych i jakościowych, zgodnych z Załącznikiem Nr 1 do SIWZ. </w:t>
      </w:r>
    </w:p>
    <w:p w:rsidR="00D72AD6" w:rsidRPr="00733283" w:rsidRDefault="00D72AD6" w:rsidP="00D72AD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oświadcza, iż wykona przedmiot zamówienia, o którym mowa w ust. 1 w terminie </w:t>
      </w:r>
      <w:r w:rsidR="005151DC">
        <w:rPr>
          <w:rFonts w:ascii="Times New Roman" w:eastAsia="Calibri" w:hAnsi="Times New Roman" w:cs="Times New Roman"/>
          <w:color w:val="000000"/>
          <w:sz w:val="24"/>
          <w:szCs w:val="24"/>
        </w:rPr>
        <w:t>….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 kalendarzowych od zawarcia umowy do konkretnej placówki określonej 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2</w:t>
      </w:r>
    </w:p>
    <w:p w:rsidR="00D72AD6" w:rsidRPr="00D72AD6" w:rsidRDefault="00D72AD6" w:rsidP="00D72AD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Przedmiot umowy określony w § 1 ust. 1 wykonany będzie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Zamawiającemu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koszt i ryzyko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Wykonawcy, 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 adresem wskazanym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Zamawiającego.</w:t>
      </w:r>
    </w:p>
    <w:p w:rsidR="00D72AD6" w:rsidRPr="00D72AD6" w:rsidRDefault="00D72AD6" w:rsidP="00D72AD6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Ryzyko przypadkowej utraty lub uszkodzenia przedmiotu umowy przechodzi na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chwilą jego odbioru. Odbiór nastąpi w obecności przedstawicieli obu stron umowy i zostanie potwierdzony obustronnie podpisanym protokołem odbioru, po zakończeniu wszystkich prac związanych z realizacją przedmiotu zamówienia wskazanych w ofercie Wykonawcy oraz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ZO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3</w:t>
      </w:r>
    </w:p>
    <w:p w:rsidR="00D72AD6" w:rsidRPr="00D72AD6" w:rsidRDefault="00D72AD6" w:rsidP="00D72AD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zapewnia usługę gwarancji na warunkach wskazanych w ofercie, z zastrzeżeniem poniższych zapisów: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Okres nieodpłatnej gwarancji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wskazany jest w ofercie 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koszty związane z realizacją gwarancji ponosi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zapewni w okresie gwarancji serwis gwarancyjny dostarczonego sprzętu.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Naprawy sprzętu dokonywane będą w dni powszednie w godzinach 8.00-16.00 w miejscu, w którym sprzęt jest używany, chyba że sprzeciwia się temu istota uszkodzenia lub naprawa w innym miejscu będzie przeprowadzona szybciej. W przypadku dokonania naprawy w innym miejscu niż miejsce używania przedmiotu umowy, koszt i ryzyko uszkodzenia lub utraty od chwili wydania wadliwego sprzętu upoważnionemu przedstawicielowi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chwili odbioru sprzętu przez upoważnionego przedstawiciela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ponosi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Wykonawca.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potwierdza pisemnie na karcie gwarancyjnej odbiór sprzętu do naprawy i jego zwrot po naprawie.</w:t>
      </w:r>
    </w:p>
    <w:p w:rsidR="00D72AD6" w:rsidRPr="005151DC" w:rsidRDefault="00D72AD6" w:rsidP="005151D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Zgłoszenia usterek i awarii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="00515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dokonywał </w:t>
      </w:r>
      <w:r w:rsidRPr="00515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e-mailem na adres: </w:t>
      </w:r>
      <w:hyperlink r:id="rId8" w:history="1">
        <w:r w:rsidRPr="005151D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………..</w:t>
        </w:r>
      </w:hyperlink>
      <w:r w:rsidRPr="005151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E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, </w:t>
      </w:r>
      <w:r w:rsidR="00513EB5" w:rsidRPr="00513EB5">
        <w:rPr>
          <w:rFonts w:ascii="Times New Roman" w:eastAsia="Calibri" w:hAnsi="Times New Roman" w:cs="Times New Roman"/>
          <w:color w:val="000000"/>
          <w:sz w:val="24"/>
          <w:szCs w:val="24"/>
        </w:rPr>
        <w:t>lub za pomocą internetowego systemu zgłoszeń Wykonawcy.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Czas reakcji serwisu na zgłoszenie usterki rozumiana jako </w:t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przyjazd serwisanta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 i fizyczne rozpoczęcie naprawy w okresie gwarancyjnym wynosi </w:t>
      </w:r>
      <w:r w:rsidR="00513E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14 dni kalendarzowych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Szybkość wykonanej naprawy rozumiana jako </w:t>
      </w:r>
      <w:r w:rsidRPr="00D72A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naprawa lub wymiana urządzenia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2A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licząc od momentu otrzymania przez Wykonawcę zgłoszenia awarii, do momentu dostarczenia sprawnego urządzenia –</w:t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E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21</w:t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dni kalendarzowych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W przypadku naprawy trwającej dłużej,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zobowiązany jest do dostarczenia na swój koszt do siedziby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sprzętu zastępczego, o tych samych lub wyższych parametrach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gdy czas naprawy przekroczy </w:t>
      </w:r>
      <w:r w:rsidR="00513E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dni kalendarzowych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jest zobowiązany do wymiany sprzętu na nowy, o takich samych lub wyższych parametrach technicznych, uzgodnionych 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Zamawiającym,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miejsce sprzętu uszkodzonego, z zastrzeżeniem ustaleń pkt 8. Nowy sprzęt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dostarczy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Zamawiającemu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EB5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-go dnia kalendarzowego.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Jeżeli czas naprawy sprzętu z przyczyn niezależnych od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dłuższy niż </w:t>
      </w:r>
      <w:r w:rsidR="00513E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dni kalendarzowych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może udokumentować te przyczyny odpowiednimi dokumentami, 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ustali nowy termin naprawy sprzętu, jeżeli uzna te przyczyny za uzasadnione. Samo udokumentowanie przyczyn przekroczenia czasu naprawy nie zwalnia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obowiązku dostarczenia sprzętu nowego, o nie gorszych parametrach technicznych i tego samego producenta.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przekroczenia terminu naprawy ustalonego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zgodnie z pkt 10, stosuje się odpowiednio postanowienia pkt 9.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zaistnienia konieczności dokonania trzeciej naprawy </w:t>
      </w:r>
      <w:r w:rsidR="00513EB5">
        <w:rPr>
          <w:rFonts w:ascii="Times New Roman" w:eastAsia="Calibri" w:hAnsi="Times New Roman" w:cs="Times New Roman"/>
          <w:color w:val="000000"/>
          <w:sz w:val="24"/>
          <w:szCs w:val="24"/>
        </w:rPr>
        <w:t>tego samego elementu przedmiotu umowy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Wykonawca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wymieni </w:t>
      </w:r>
      <w:r w:rsidR="00513EB5">
        <w:rPr>
          <w:rFonts w:ascii="Times New Roman" w:eastAsia="Calibri" w:hAnsi="Times New Roman" w:cs="Times New Roman"/>
          <w:color w:val="000000"/>
          <w:sz w:val="24"/>
          <w:szCs w:val="24"/>
        </w:rPr>
        <w:t>ten element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 nowy, wolny od wad, o nie gorszych parametrach technicznych i tego samego producenta, w terminie do 10 dni kalendarzowych od dnia zgłoszenia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Zamawiającego </w:t>
      </w:r>
      <w:r w:rsidR="00513EB5" w:rsidRPr="00513EB5">
        <w:rPr>
          <w:rFonts w:ascii="Times New Roman" w:eastAsia="Calibri" w:hAnsi="Times New Roman" w:cs="Times New Roman"/>
          <w:color w:val="000000"/>
          <w:sz w:val="24"/>
          <w:szCs w:val="24"/>
        </w:rPr>
        <w:t>trzeciej</w:t>
      </w:r>
      <w:r w:rsidR="00513EB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usterki lub awarii.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wymiany sprzętu na nowy, okres gwarancji liczony jest od daty dostarczenia nowego sprzętu. Ponowna </w:t>
      </w:r>
      <w:bookmarkStart w:id="0" w:name="_GoBack"/>
      <w:bookmarkEnd w:id="0"/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dostawa potwierdzona będzie protokołem odbioru.</w:t>
      </w:r>
    </w:p>
    <w:p w:rsidR="00D72AD6" w:rsidRPr="00D72AD6" w:rsidRDefault="00D72AD6" w:rsidP="00D72AD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Postanowienia niniejszego paragrafu mają pierwszeństwo przed ogólnymi warunkami gwarancji określonymi w dokumencie gwarancyjnym, który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dostarczy wraz ze sprzętem, chyba, że ogólne warunki gwarancji są dla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korzystniejsze.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4</w:t>
      </w:r>
    </w:p>
    <w:p w:rsidR="00D72AD6" w:rsidRPr="00D72AD6" w:rsidRDefault="00D72AD6" w:rsidP="00D72AD6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Wartość umowy zostaje określona na wartość 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………..PLN brutto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(słownie złotych brutto: …………/100) i zawiera wszystkie składniki cenotwórcze.</w:t>
      </w:r>
    </w:p>
    <w:p w:rsidR="00D72AD6" w:rsidRPr="00D72AD6" w:rsidRDefault="00D72AD6" w:rsidP="00D72AD6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zobowiązuje się zapłacić za przedmiot umowy cenę zaproponowaną w ofercie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Wykonawcy.</w:t>
      </w:r>
    </w:p>
    <w:p w:rsidR="00D72AD6" w:rsidRPr="00D72AD6" w:rsidRDefault="00D72AD6" w:rsidP="00D72AD6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Strony postanawiają, że w/w cena będzie obowiązywała przez okres ważności umowy i nie będzie podlegała zmianom.</w:t>
      </w:r>
    </w:p>
    <w:p w:rsidR="00D72AD6" w:rsidRPr="00D72AD6" w:rsidRDefault="00D72AD6" w:rsidP="00D72AD6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nie ma prawa przenoszenia na osoby trzecie wierzytelności wynikających z niniejszej umowy,  bez zgody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wyrażonej na piśmie.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5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zobowiązany jest do zapłaty ceny przelewem, na konto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w: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banku: 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……………..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na rachunek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: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…………………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w terminie do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30</w:t>
      </w:r>
      <w:r w:rsidRPr="00D72A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dni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 daty otrzymania faktury VAT wraz z przedmiotem umowy oraz obustronnie podpisanym protokołem odbioru. 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6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sprawach związanych z realizacją niniejszej umowy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reprezentować będzie: 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…………….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Wykonawcę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reprezentować będzie: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7</w:t>
      </w:r>
    </w:p>
    <w:p w:rsidR="00D72AD6" w:rsidRPr="00D72AD6" w:rsidRDefault="00D72AD6" w:rsidP="00D72AD6">
      <w:pPr>
        <w:numPr>
          <w:ilvl w:val="0"/>
          <w:numId w:val="45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Z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amawiający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może żądać od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następujących kar umownych:</w:t>
      </w:r>
    </w:p>
    <w:p w:rsidR="00D72AD6" w:rsidRPr="00D72AD6" w:rsidRDefault="00D72AD6" w:rsidP="00D72AD6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za opóźnienie w wykonaniu przedmiotu zamówienia – kara w wysokości 0,5 % wartości brutto umowy za każdy dzień opóźnienia, liczony od terminu ustalonego w umowie,  jednak nie więcej niż 50 % wartości brutto umowy,</w:t>
      </w:r>
    </w:p>
    <w:p w:rsidR="00D72AD6" w:rsidRPr="00D72AD6" w:rsidRDefault="00D72AD6" w:rsidP="00D72AD6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niedotrzymanie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Wykonawcę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terminu wymiany sprzętu, który nie odpowiadał zamówieniu, był uszkodzony lub niesprawny lub za niedotrzymanie terminu naprawy lub wymiany sprzętu z tytułu gwarancji – kara w wysokości 0,5 %  wartości brutto umowy za każdy dzień opóźnienia, jednak nie więcej niż 50 % wartości brutto umowy,</w:t>
      </w:r>
    </w:p>
    <w:p w:rsidR="00D72AD6" w:rsidRPr="00D72AD6" w:rsidRDefault="00D72AD6" w:rsidP="00D72AD6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za niewykonanie innego obowiązku umownego - kara w wysokości 0,5 %  wartości brutto umowy za każdy stwierdzony przypadek, jednak nie więcej niż 50 % wartości brutto umowy,</w:t>
      </w:r>
    </w:p>
    <w:p w:rsidR="00D72AD6" w:rsidRPr="00D72AD6" w:rsidRDefault="00D72AD6" w:rsidP="00D72AD6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odstąpienie od niniejszej umowy z przyczyn leżących po stronie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, w szczególności wskazanych w § 8 ust. 1 umowy – kara w wysokości 25 % wynagrodzenia brutto,</w:t>
      </w:r>
    </w:p>
    <w:p w:rsidR="00D72AD6" w:rsidRPr="00D72AD6" w:rsidRDefault="00D72AD6" w:rsidP="00D72AD6">
      <w:pPr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odstąpienie od umowy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Wykonawcę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kara w wysokości 25 %,  wartości brutto umowy.</w:t>
      </w:r>
    </w:p>
    <w:p w:rsidR="00D72AD6" w:rsidRPr="00D72AD6" w:rsidRDefault="00D72AD6" w:rsidP="00D72AD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może dokonać potrącenia naliczonych i należnych mu kar umownych z wynagrodzenia należnego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Wykonawcy.</w:t>
      </w:r>
    </w:p>
    <w:p w:rsidR="00D72AD6" w:rsidRPr="00D72AD6" w:rsidRDefault="00D72AD6" w:rsidP="00D72AD6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zastrzega sobie prawo dochodzenia na zasadach ogólnych odszkodowania za szkody przewyższające wysokość kar umownych.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8</w:t>
      </w:r>
    </w:p>
    <w:p w:rsidR="00D72AD6" w:rsidRPr="00D72AD6" w:rsidRDefault="00D72AD6" w:rsidP="00D72AD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może odstąpić od umowy jeżeli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Wykonawca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nie wykonuje lub nienależycie wykonuje umowę. W takiej sytuacji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przed odstąpieniem od umowy wzywa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Wykonawcę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zmiany sposobu realizacji umowy wyznaczając mu odpowiedni termin, z zastrzeżeniem, że po upływie wyznaczonego terminu od umowy odstąpi.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Zamawiający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może odstąpić od umowy w ciągu 30 dni od bezskutecznego upływu wyznaczonego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Wykonawcy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terminu.</w:t>
      </w:r>
    </w:p>
    <w:p w:rsidR="00D72AD6" w:rsidRPr="00D72AD6" w:rsidRDefault="00D72AD6" w:rsidP="00D72AD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D72AD6" w:rsidRPr="00D72AD6" w:rsidRDefault="00D72AD6" w:rsidP="00D72AD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odstąpienia od umowy przez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powodu okoliczności, o których mowa w ust. 1,2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Wykonawca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może żądać wyłącznie wynagrodzenia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należnego mu z tytułu wykonania części umowy, bez prawa dochodzenia odszkodowania z tego tytułu.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9</w:t>
      </w:r>
    </w:p>
    <w:p w:rsidR="00D72AD6" w:rsidRPr="00D72AD6" w:rsidRDefault="00D72AD6" w:rsidP="00D72AD6">
      <w:pPr>
        <w:numPr>
          <w:ilvl w:val="0"/>
          <w:numId w:val="44"/>
        </w:numPr>
        <w:tabs>
          <w:tab w:val="clear" w:pos="435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Zmiana postanowień niniejszej umowy wymaga formy pisemnej, pod rygorem nieważności.</w:t>
      </w:r>
    </w:p>
    <w:p w:rsidR="00D72AD6" w:rsidRPr="00D72AD6" w:rsidRDefault="00D72AD6" w:rsidP="00D72AD6">
      <w:pPr>
        <w:numPr>
          <w:ilvl w:val="0"/>
          <w:numId w:val="44"/>
        </w:numPr>
        <w:tabs>
          <w:tab w:val="clear" w:pos="435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Zmiana umowy nastąpić może w następujących sytuacjach:</w:t>
      </w:r>
    </w:p>
    <w:p w:rsidR="00D72AD6" w:rsidRPr="00D72AD6" w:rsidRDefault="00D72AD6" w:rsidP="00D72AD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w przypadku ustawowej zmiany stawki VAT od towarów i usług;</w:t>
      </w:r>
    </w:p>
    <w:p w:rsidR="00D72AD6" w:rsidRPr="00D72AD6" w:rsidRDefault="00D72AD6" w:rsidP="00D72AD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w przypadku gdy zmiana jest nieistotna w rozumieniu przepisów dotyczących zamówień publicznych, w szczególności łączna wartość zmian jest mniejsza od 10% wartości zamówienia określonej pierwotnie w umowie, przy czym kolejne zmiany umowy w celu uniknięcia stosowania przepisów ustawy są niedopuszczalne;</w:t>
      </w:r>
    </w:p>
    <w:p w:rsidR="00D72AD6" w:rsidRPr="00D72AD6" w:rsidRDefault="00D72AD6" w:rsidP="00D72AD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w przypadku gdy wykonawcę, któremu zamawiający udzielił zamówienia, ma zastąpić nowy wykonawca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D72AD6" w:rsidRPr="00D72AD6" w:rsidRDefault="00D72AD6" w:rsidP="00D72AD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gdy wystąpią przeszkody o obiektywnym charakterze (zdarzenia nadzwyczajne, zewnętrzne i niemożliwe do zapobieżenia, a więc mieszczące się w zakresie pojęciowym tzw. „siły wyższej”) i inne zdarzenia, których przyczyny nie leżą po żadnej ze stron umowy. Strony mają prawo do skorygowania uzgodnionych zobowiązań i przesunięcia terminu realizacji maksymalnie o czas trwania siły wyższej.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Strony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zobowiązują się do natychmiastowego poinformowania się nawzajem o wystąpieniu ww. przeszkód;</w:t>
      </w:r>
    </w:p>
    <w:p w:rsidR="00D72AD6" w:rsidRPr="00D72AD6" w:rsidRDefault="00D72AD6" w:rsidP="00D72AD6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Zamawiający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dopuszcza możliwość zmiany umowy, w szczególności terminu realizacji zamówienia.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10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Strony podają jako adresy do korespondencji adresy wskazane we wstępie do niniejszej umowy. Każda ze stron zobowiązana jest do powiadomienia drugiej strony o zmianie adresu. W przypadku zaniechania zawiadomienia skuteczne jest skierowanie oświadczenia na ostatni znany drugiej stronie adres.</w:t>
      </w:r>
    </w:p>
    <w:p w:rsidR="00D72AD6" w:rsidRPr="00D72AD6" w:rsidRDefault="00D72AD6" w:rsidP="00D72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§ 11</w:t>
      </w:r>
    </w:p>
    <w:p w:rsidR="00D72AD6" w:rsidRPr="00D72AD6" w:rsidRDefault="00D72AD6" w:rsidP="00D72AD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Wszelkie spory powstałe w związku z umową będą rozstrzygane przez Sąd właściwy ze względu na siedzibę </w:t>
      </w: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Zamawiającego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72AD6" w:rsidRPr="00D72AD6" w:rsidRDefault="00D72AD6" w:rsidP="00D72AD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sprawach nie uregulowanych niniejszą umową mają zastosowanie prawa polskiego, w tym przepisy </w:t>
      </w:r>
      <w:r w:rsidRPr="00D72AD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Kodeksu Cywilnego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inne obowiązujące przepisy prawa. </w:t>
      </w:r>
    </w:p>
    <w:p w:rsidR="00D72AD6" w:rsidRPr="00D72AD6" w:rsidRDefault="00D72AD6" w:rsidP="00D72AD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Umowa stanowi informację publiczną w rozumieniu art. 1 ustawy z dnia 6 września 2001r. o dostępie do informacji publicznej i podlega udostepnieniu na zasadach i w trybie określonych w/w ustawą.</w:t>
      </w:r>
    </w:p>
    <w:p w:rsidR="00D72AD6" w:rsidRPr="00D72AD6" w:rsidRDefault="00D72AD6" w:rsidP="00D72AD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>Umowa sporządzona została w dwóch jednobrzmiących egzemplarzach, po jednym dla każdej ze stron.</w:t>
      </w:r>
    </w:p>
    <w:p w:rsidR="005F51C4" w:rsidRPr="005F51C4" w:rsidRDefault="00D72AD6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2AD6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Pr="00D72A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72A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5F51C4" w:rsidRPr="005F51C4" w:rsidRDefault="005F51C4" w:rsidP="005F51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51C4" w:rsidRPr="005F51C4" w:rsidRDefault="005F51C4" w:rsidP="0073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5F51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Wykonawca: </w:t>
      </w:r>
    </w:p>
    <w:p w:rsidR="009D5E1D" w:rsidRDefault="009D5E1D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5E1D" w:rsidRDefault="009D5E1D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51DC" w:rsidRDefault="005151DC" w:rsidP="00967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0F8F" w:rsidRPr="009F0F8F" w:rsidRDefault="009F0F8F" w:rsidP="009F0F8F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9F0F8F" w:rsidRPr="009F0F8F" w:rsidRDefault="009F0F8F" w:rsidP="009F0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W SPRAWIE </w:t>
      </w:r>
      <w:r w:rsidRPr="009F0F8F">
        <w:rPr>
          <w:rFonts w:ascii="Times New Roman" w:hAnsi="Times New Roman" w:cs="Times New Roman"/>
          <w:b/>
          <w:sz w:val="24"/>
          <w:szCs w:val="24"/>
        </w:rPr>
        <w:t>OCHRONY OSÓB FIZYCZNYCH W ZWIĄZKU Z PRZETWARZANIEM DANYCH OSOBOWYCH I W SPRAWIE SWOBODNEGO PRZEPŁYWU TAKICH DANYCH</w:t>
      </w:r>
    </w:p>
    <w:p w:rsidR="009F0F8F" w:rsidRPr="009F0F8F" w:rsidRDefault="009F0F8F" w:rsidP="009F0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9F0F8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:rsidR="009F0F8F" w:rsidRPr="0023268E" w:rsidRDefault="009F0F8F" w:rsidP="002326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D72AD6" w:rsidRPr="00D72AD6">
        <w:rPr>
          <w:rFonts w:ascii="Times New Roman" w:hAnsi="Times New Roman" w:cs="Times New Roman"/>
          <w:b/>
          <w:bCs/>
          <w:sz w:val="24"/>
          <w:szCs w:val="24"/>
        </w:rPr>
        <w:t>Gmina Miasto Szczecin – VI Liceum Ogólnokształcące im. Stefana Czarnieckiego, ul. Jagiellońska 41, 70-382 Szczecin</w:t>
      </w:r>
      <w:r w:rsidRPr="0023268E">
        <w:rPr>
          <w:rFonts w:ascii="Times New Roman" w:hAnsi="Times New Roman" w:cs="Times New Roman"/>
          <w:sz w:val="24"/>
          <w:szCs w:val="24"/>
        </w:rPr>
        <w:t>.</w:t>
      </w:r>
      <w:r w:rsidRPr="00232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9F0F8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9F0F8F">
        <w:rPr>
          <w:rFonts w:ascii="Times New Roman" w:hAnsi="Times New Roman" w:cs="Times New Roman"/>
          <w:sz w:val="24"/>
          <w:szCs w:val="24"/>
        </w:rPr>
        <w:t xml:space="preserve">związanym z postępowaniem o udzielenie zamówienia publicznego na </w:t>
      </w:r>
      <w:r w:rsidR="00D72AD6" w:rsidRPr="00D72AD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Dostawa </w:t>
      </w:r>
      <w:r w:rsidR="009671DB" w:rsidRPr="009671DB">
        <w:rPr>
          <w:rFonts w:ascii="Times New Roman" w:hAnsi="Times New Roman" w:cs="Times New Roman"/>
          <w:b/>
          <w:bCs/>
          <w:i/>
          <w:sz w:val="24"/>
          <w:szCs w:val="24"/>
        </w:rPr>
        <w:t>asortymentu mebli specjalistycznych na potrzeby realizacji projektu Zachodniopomorska Szczecińska Szkoła Ćwiczeń</w:t>
      </w:r>
      <w:r w:rsidR="00D72AD6" w:rsidRPr="00D72AD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146A7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F0F8F">
        <w:rPr>
          <w:rFonts w:ascii="Times New Roman" w:hAnsi="Times New Roman" w:cs="Times New Roman"/>
          <w:sz w:val="24"/>
          <w:szCs w:val="24"/>
        </w:rPr>
        <w:t xml:space="preserve">prowadzonym w trybie </w:t>
      </w:r>
      <w:r>
        <w:rPr>
          <w:rFonts w:ascii="Times New Roman" w:hAnsi="Times New Roman" w:cs="Times New Roman"/>
          <w:sz w:val="24"/>
          <w:szCs w:val="24"/>
        </w:rPr>
        <w:t>art. 4 pkt 8 PZP</w:t>
      </w:r>
      <w:r w:rsidRPr="009F0F8F">
        <w:rPr>
          <w:rFonts w:ascii="Times New Roman" w:hAnsi="Times New Roman" w:cs="Times New Roman"/>
          <w:sz w:val="24"/>
          <w:szCs w:val="24"/>
        </w:rPr>
        <w:t>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postępowania; 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ane osobowe będą przechowywane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9F0F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9F0F8F" w:rsidRPr="009F0F8F" w:rsidRDefault="009F0F8F" w:rsidP="00733283">
      <w:pPr>
        <w:numPr>
          <w:ilvl w:val="0"/>
          <w:numId w:val="2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F0F8F" w:rsidRPr="009F0F8F" w:rsidRDefault="009F0F8F" w:rsidP="00733283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9F0F8F" w:rsidRPr="009F0F8F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9F0F8F" w:rsidRPr="009F0F8F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9F0F8F" w:rsidRPr="00146A74" w:rsidRDefault="009F0F8F" w:rsidP="00733283">
      <w:pPr>
        <w:numPr>
          <w:ilvl w:val="0"/>
          <w:numId w:val="2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9F0F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F0F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F0F8F" w:rsidRPr="009F0F8F" w:rsidRDefault="009F0F8F" w:rsidP="009F0F8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0F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F0F8F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F0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wyniku postępowania o udzielenie zamówienia publicznego ani zmianą postanowień umowy w zakresie niezgodnym z ustawą </w:t>
      </w:r>
      <w:proofErr w:type="spellStart"/>
      <w:r w:rsidRPr="009F0F8F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F0F8F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:rsidR="009F0F8F" w:rsidRPr="009F0F8F" w:rsidRDefault="009F0F8F" w:rsidP="009F0F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F8F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F0F8F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F0F8F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F0F8F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</w:t>
      </w:r>
    </w:p>
    <w:p w:rsidR="009F0F8F" w:rsidRPr="00D42B31" w:rsidRDefault="009F0F8F" w:rsidP="00D42B31">
      <w:pPr>
        <w:tabs>
          <w:tab w:val="left" w:pos="8085"/>
        </w:tabs>
        <w:jc w:val="both"/>
        <w:rPr>
          <w:rFonts w:ascii="Times New Roman" w:hAnsi="Times New Roman" w:cs="Times New Roman"/>
          <w:sz w:val="23"/>
          <w:szCs w:val="23"/>
        </w:rPr>
      </w:pPr>
    </w:p>
    <w:sectPr w:rsidR="009F0F8F" w:rsidRPr="00D42B31" w:rsidSect="007B2A84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171" w:rsidRDefault="00B26171" w:rsidP="00EB5954">
      <w:pPr>
        <w:spacing w:after="0" w:line="240" w:lineRule="auto"/>
      </w:pPr>
      <w:r>
        <w:separator/>
      </w:r>
    </w:p>
  </w:endnote>
  <w:endnote w:type="continuationSeparator" w:id="0">
    <w:p w:rsidR="00B26171" w:rsidRDefault="00B26171" w:rsidP="00E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856191960"/>
      <w:docPartObj>
        <w:docPartGallery w:val="Page Numbers (Bottom of Page)"/>
        <w:docPartUnique/>
      </w:docPartObj>
    </w:sdtPr>
    <w:sdtContent>
      <w:p w:rsidR="00A24501" w:rsidRPr="003428A9" w:rsidRDefault="00A24501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3428A9">
          <w:rPr>
            <w:rFonts w:asciiTheme="majorHAnsi" w:eastAsiaTheme="majorEastAsia" w:hAnsiTheme="majorHAnsi" w:cstheme="majorBidi"/>
          </w:rPr>
          <w:t xml:space="preserve">str. </w:t>
        </w:r>
        <w:r w:rsidR="003D19F5" w:rsidRPr="003D19F5">
          <w:rPr>
            <w:rFonts w:eastAsiaTheme="minorEastAsia"/>
          </w:rPr>
          <w:fldChar w:fldCharType="begin"/>
        </w:r>
        <w:r w:rsidRPr="003428A9">
          <w:instrText>PAGE    \* MERGEFORMAT</w:instrText>
        </w:r>
        <w:r w:rsidR="003D19F5" w:rsidRPr="003D19F5">
          <w:rPr>
            <w:rFonts w:eastAsiaTheme="minorEastAsia"/>
          </w:rPr>
          <w:fldChar w:fldCharType="separate"/>
        </w:r>
        <w:r w:rsidR="006234E4" w:rsidRPr="006234E4">
          <w:rPr>
            <w:rFonts w:asciiTheme="majorHAnsi" w:eastAsiaTheme="majorEastAsia" w:hAnsiTheme="majorHAnsi" w:cstheme="majorBidi"/>
            <w:noProof/>
          </w:rPr>
          <w:t>2</w:t>
        </w:r>
        <w:r w:rsidR="003D19F5" w:rsidRPr="003428A9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A24501" w:rsidRDefault="00A245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0241706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24501" w:rsidRPr="00A555C0" w:rsidRDefault="00A2450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A555C0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3D19F5" w:rsidRPr="003D19F5">
          <w:rPr>
            <w:rFonts w:eastAsiaTheme="minorEastAsia"/>
            <w:sz w:val="20"/>
            <w:szCs w:val="20"/>
          </w:rPr>
          <w:fldChar w:fldCharType="begin"/>
        </w:r>
        <w:r w:rsidRPr="00A555C0">
          <w:rPr>
            <w:sz w:val="20"/>
            <w:szCs w:val="20"/>
          </w:rPr>
          <w:instrText>PAGE    \* MERGEFORMAT</w:instrText>
        </w:r>
        <w:r w:rsidR="003D19F5" w:rsidRPr="003D19F5">
          <w:rPr>
            <w:rFonts w:eastAsiaTheme="minorEastAsia"/>
            <w:sz w:val="20"/>
            <w:szCs w:val="20"/>
          </w:rPr>
          <w:fldChar w:fldCharType="separate"/>
        </w:r>
        <w:r w:rsidR="006234E4" w:rsidRPr="006234E4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3D19F5" w:rsidRPr="00A555C0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24501" w:rsidRDefault="00A24501" w:rsidP="00003991">
    <w:pPr>
      <w:pStyle w:val="Stopka"/>
      <w:jc w:val="center"/>
    </w:pPr>
    <w:r w:rsidRPr="00ED1A0C">
      <w:rPr>
        <w:rFonts w:ascii="Calibri" w:eastAsia="Calibri" w:hAnsi="Calibri"/>
        <w:sz w:val="18"/>
        <w:szCs w:val="18"/>
      </w:rPr>
      <w:t xml:space="preserve">Projekt Zachodniopomorska Szczecińska Szkoła Ćwiczeń jest współfinansowany </w:t>
    </w:r>
    <w:r w:rsidRPr="00ED1A0C">
      <w:rPr>
        <w:rFonts w:ascii="Calibri" w:eastAsia="Calibri" w:hAnsi="Calibri"/>
        <w:bCs/>
        <w:sz w:val="18"/>
        <w:szCs w:val="18"/>
      </w:rPr>
      <w:t>ze środków Europejskiego Funduszu Społecznego w ramach Programu Operacyjnego Wiedza Edukacja Rozwój, Osi priorytetowej II. Efektywne polityki publiczne dla rynku pracy, gospodarki i edukacji, Działania 2.10 Wysoka jakość systemu oświaty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171" w:rsidRDefault="00B26171" w:rsidP="00EB5954">
      <w:pPr>
        <w:spacing w:after="0" w:line="240" w:lineRule="auto"/>
      </w:pPr>
      <w:r>
        <w:separator/>
      </w:r>
    </w:p>
  </w:footnote>
  <w:footnote w:type="continuationSeparator" w:id="0">
    <w:p w:rsidR="00B26171" w:rsidRDefault="00B26171" w:rsidP="00EB5954">
      <w:pPr>
        <w:spacing w:after="0" w:line="240" w:lineRule="auto"/>
      </w:pPr>
      <w:r>
        <w:continuationSeparator/>
      </w:r>
    </w:p>
  </w:footnote>
  <w:footnote w:id="1">
    <w:p w:rsidR="00A24501" w:rsidRDefault="00A24501" w:rsidP="00256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Niewłaściwe skreślić</w:t>
      </w:r>
      <w:r>
        <w:rPr>
          <w:rFonts w:ascii="Times New Roman" w:hAnsi="Times New Roman"/>
        </w:rPr>
        <w:t xml:space="preserve">. </w:t>
      </w:r>
    </w:p>
  </w:footnote>
  <w:footnote w:id="2">
    <w:p w:rsidR="00A24501" w:rsidRDefault="00A24501" w:rsidP="00256F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58EE">
        <w:rPr>
          <w:rFonts w:ascii="Times New Roman" w:hAnsi="Times New Roman"/>
        </w:rPr>
        <w:t>W rozumieniu zalecenia Komisji z dnia 6 maja 2003 r. dotyczące</w:t>
      </w:r>
      <w:r>
        <w:rPr>
          <w:rFonts w:ascii="Times New Roman" w:hAnsi="Times New Roman"/>
        </w:rPr>
        <w:t>go</w:t>
      </w:r>
      <w:r w:rsidRPr="004458EE">
        <w:rPr>
          <w:rFonts w:ascii="Times New Roman" w:hAnsi="Times New Roman"/>
        </w:rPr>
        <w:t xml:space="preserve"> definicji mikroprzedsiębiorstw oraz małych i średnich przedsiębiorstw (Dz.U. L 124 z 20.5.2003, s. 36)</w:t>
      </w:r>
      <w:r>
        <w:rPr>
          <w:rFonts w:ascii="Times New Roman" w:hAnsi="Times New Roman"/>
        </w:rPr>
        <w:t>.</w:t>
      </w:r>
    </w:p>
  </w:footnote>
  <w:footnote w:id="3">
    <w:p w:rsidR="00A24501" w:rsidRDefault="00A24501" w:rsidP="00256FEE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Niewłaściwe skreślić. W przypadku nie uzupełnienia punktu uznaje się, że przedmiot zamówienia wykonany zostanie bez udziału podwykonawców.</w:t>
      </w:r>
    </w:p>
  </w:footnote>
  <w:footnote w:id="4">
    <w:p w:rsidR="00A24501" w:rsidRPr="00BE7CC8" w:rsidRDefault="00A24501" w:rsidP="00256FEE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E7CC8">
        <w:rPr>
          <w:color w:val="000000"/>
          <w:sz w:val="20"/>
          <w:szCs w:val="20"/>
        </w:rPr>
        <w:t xml:space="preserve">W przypadku gdy wykonawca </w:t>
      </w:r>
      <w:r w:rsidRPr="00BE7CC8">
        <w:rPr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RODO </w:t>
      </w:r>
      <w:r>
        <w:rPr>
          <w:sz w:val="20"/>
          <w:szCs w:val="20"/>
        </w:rPr>
        <w:t>wykonawca skreśla właściwe</w:t>
      </w:r>
    </w:p>
    <w:p w:rsidR="00A24501" w:rsidRPr="00BE7CC8" w:rsidRDefault="00A24501" w:rsidP="00256FEE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501" w:rsidRDefault="00A24501" w:rsidP="0036650A">
    <w:pPr>
      <w:pStyle w:val="Nagwek"/>
      <w:jc w:val="center"/>
    </w:pPr>
    <w:r>
      <w:rPr>
        <w:rFonts w:ascii="Calibri" w:eastAsia="Calibri" w:hAnsi="Calibri"/>
        <w:noProof/>
        <w:lang w:eastAsia="pl-PL"/>
      </w:rPr>
      <w:drawing>
        <wp:inline distT="0" distB="0" distL="0" distR="0">
          <wp:extent cx="5572125" cy="714375"/>
          <wp:effectExtent l="0" t="0" r="9525" b="9525"/>
          <wp:docPr id="1" name="Obraz 1" descr="Zestawienie znakÃ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Ã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FC1"/>
    <w:multiLevelType w:val="hybridMultilevel"/>
    <w:tmpl w:val="F894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8175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2EE12C9"/>
    <w:multiLevelType w:val="hybridMultilevel"/>
    <w:tmpl w:val="9E385A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B62EB"/>
    <w:multiLevelType w:val="hybridMultilevel"/>
    <w:tmpl w:val="FBB62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D6E19"/>
    <w:multiLevelType w:val="hybridMultilevel"/>
    <w:tmpl w:val="2AD45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54F"/>
    <w:multiLevelType w:val="hybridMultilevel"/>
    <w:tmpl w:val="1C68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60287F"/>
    <w:multiLevelType w:val="multilevel"/>
    <w:tmpl w:val="946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1E1DC0"/>
    <w:multiLevelType w:val="hybridMultilevel"/>
    <w:tmpl w:val="EEDE5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3F60B41"/>
    <w:multiLevelType w:val="hybridMultilevel"/>
    <w:tmpl w:val="E6EA2148"/>
    <w:lvl w:ilvl="0" w:tplc="39D884E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175AE"/>
    <w:multiLevelType w:val="hybridMultilevel"/>
    <w:tmpl w:val="E4808BF4"/>
    <w:lvl w:ilvl="0" w:tplc="83E216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76A020F"/>
    <w:multiLevelType w:val="hybridMultilevel"/>
    <w:tmpl w:val="0C64C00E"/>
    <w:lvl w:ilvl="0" w:tplc="5D6E9E0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9286B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239AE"/>
    <w:multiLevelType w:val="hybridMultilevel"/>
    <w:tmpl w:val="2CEEFC94"/>
    <w:lvl w:ilvl="0" w:tplc="51F829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B9F4D7B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35677"/>
    <w:multiLevelType w:val="hybridMultilevel"/>
    <w:tmpl w:val="8690A57C"/>
    <w:lvl w:ilvl="0" w:tplc="A4AE0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774B48"/>
    <w:multiLevelType w:val="hybridMultilevel"/>
    <w:tmpl w:val="A470EE50"/>
    <w:lvl w:ilvl="0" w:tplc="F6B6407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7D0CC1"/>
    <w:multiLevelType w:val="hybridMultilevel"/>
    <w:tmpl w:val="F894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AA422B7"/>
    <w:multiLevelType w:val="hybridMultilevel"/>
    <w:tmpl w:val="0B7025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592C60"/>
    <w:multiLevelType w:val="hybridMultilevel"/>
    <w:tmpl w:val="408CBFF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2BC26638"/>
    <w:multiLevelType w:val="hybridMultilevel"/>
    <w:tmpl w:val="FFCAA484"/>
    <w:lvl w:ilvl="0" w:tplc="4A18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B005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087C66"/>
    <w:multiLevelType w:val="hybridMultilevel"/>
    <w:tmpl w:val="55B45B7E"/>
    <w:lvl w:ilvl="0" w:tplc="83E21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27439AA"/>
    <w:multiLevelType w:val="hybridMultilevel"/>
    <w:tmpl w:val="F894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61863B0"/>
    <w:multiLevelType w:val="hybridMultilevel"/>
    <w:tmpl w:val="2D5C7AC6"/>
    <w:lvl w:ilvl="0" w:tplc="BDA4B6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ED5337"/>
    <w:multiLevelType w:val="hybridMultilevel"/>
    <w:tmpl w:val="D65E89B4"/>
    <w:lvl w:ilvl="0" w:tplc="68782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D8877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C7D10"/>
    <w:multiLevelType w:val="hybridMultilevel"/>
    <w:tmpl w:val="F8940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D36872"/>
    <w:multiLevelType w:val="hybridMultilevel"/>
    <w:tmpl w:val="6F4C4F1A"/>
    <w:lvl w:ilvl="0" w:tplc="F9A031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A04BC5"/>
    <w:multiLevelType w:val="hybridMultilevel"/>
    <w:tmpl w:val="2280F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C85784"/>
    <w:multiLevelType w:val="hybridMultilevel"/>
    <w:tmpl w:val="721E42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4A4444"/>
    <w:multiLevelType w:val="hybridMultilevel"/>
    <w:tmpl w:val="BE7E83B8"/>
    <w:lvl w:ilvl="0" w:tplc="88883C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D60853"/>
    <w:multiLevelType w:val="hybridMultilevel"/>
    <w:tmpl w:val="2EC2548C"/>
    <w:lvl w:ilvl="0" w:tplc="4A5E77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FB35AC"/>
    <w:multiLevelType w:val="hybridMultilevel"/>
    <w:tmpl w:val="759C3E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F283B83"/>
    <w:multiLevelType w:val="hybridMultilevel"/>
    <w:tmpl w:val="9EB63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0E87BC6"/>
    <w:multiLevelType w:val="hybridMultilevel"/>
    <w:tmpl w:val="6E32D8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7BA2A36"/>
    <w:multiLevelType w:val="hybridMultilevel"/>
    <w:tmpl w:val="1736F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A930F0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5A2494"/>
    <w:multiLevelType w:val="hybridMultilevel"/>
    <w:tmpl w:val="EE34E11C"/>
    <w:lvl w:ilvl="0" w:tplc="ACDC263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065113"/>
    <w:multiLevelType w:val="hybridMultilevel"/>
    <w:tmpl w:val="45B0D47E"/>
    <w:lvl w:ilvl="0" w:tplc="9334951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D842B98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47935"/>
    <w:multiLevelType w:val="hybridMultilevel"/>
    <w:tmpl w:val="AF9A1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FE395A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74053760"/>
    <w:multiLevelType w:val="hybridMultilevel"/>
    <w:tmpl w:val="60FC0C50"/>
    <w:lvl w:ilvl="0" w:tplc="CF36DE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4E41FC9"/>
    <w:multiLevelType w:val="hybridMultilevel"/>
    <w:tmpl w:val="1C684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744393"/>
    <w:multiLevelType w:val="hybridMultilevel"/>
    <w:tmpl w:val="497476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62668B6"/>
    <w:multiLevelType w:val="hybridMultilevel"/>
    <w:tmpl w:val="9E4E9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D4B99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B2C12A3"/>
    <w:multiLevelType w:val="hybridMultilevel"/>
    <w:tmpl w:val="0248F06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CC15E37"/>
    <w:multiLevelType w:val="hybridMultilevel"/>
    <w:tmpl w:val="700E259C"/>
    <w:lvl w:ilvl="0" w:tplc="F91C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FCE4DE8"/>
    <w:multiLevelType w:val="hybridMultilevel"/>
    <w:tmpl w:val="646C1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45"/>
  </w:num>
  <w:num w:numId="4">
    <w:abstractNumId w:val="1"/>
  </w:num>
  <w:num w:numId="5">
    <w:abstractNumId w:val="9"/>
  </w:num>
  <w:num w:numId="6">
    <w:abstractNumId w:val="46"/>
  </w:num>
  <w:num w:numId="7">
    <w:abstractNumId w:val="4"/>
  </w:num>
  <w:num w:numId="8">
    <w:abstractNumId w:val="32"/>
  </w:num>
  <w:num w:numId="9">
    <w:abstractNumId w:val="12"/>
  </w:num>
  <w:num w:numId="10">
    <w:abstractNumId w:val="10"/>
  </w:num>
  <w:num w:numId="11">
    <w:abstractNumId w:val="37"/>
  </w:num>
  <w:num w:numId="12">
    <w:abstractNumId w:val="44"/>
  </w:num>
  <w:num w:numId="13">
    <w:abstractNumId w:val="39"/>
  </w:num>
  <w:num w:numId="14">
    <w:abstractNumId w:val="34"/>
  </w:num>
  <w:num w:numId="15">
    <w:abstractNumId w:val="31"/>
  </w:num>
  <w:num w:numId="16">
    <w:abstractNumId w:val="8"/>
  </w:num>
  <w:num w:numId="17">
    <w:abstractNumId w:val="21"/>
  </w:num>
  <w:num w:numId="18">
    <w:abstractNumId w:val="14"/>
  </w:num>
  <w:num w:numId="19">
    <w:abstractNumId w:val="42"/>
  </w:num>
  <w:num w:numId="20">
    <w:abstractNumId w:val="52"/>
  </w:num>
  <w:num w:numId="21">
    <w:abstractNumId w:val="18"/>
  </w:num>
  <w:num w:numId="22">
    <w:abstractNumId w:val="15"/>
  </w:num>
  <w:num w:numId="23">
    <w:abstractNumId w:val="26"/>
  </w:num>
  <w:num w:numId="24">
    <w:abstractNumId w:val="49"/>
  </w:num>
  <w:num w:numId="25">
    <w:abstractNumId w:val="27"/>
  </w:num>
  <w:num w:numId="26">
    <w:abstractNumId w:val="36"/>
  </w:num>
  <w:num w:numId="27">
    <w:abstractNumId w:val="5"/>
  </w:num>
  <w:num w:numId="28">
    <w:abstractNumId w:val="11"/>
  </w:num>
  <w:num w:numId="29">
    <w:abstractNumId w:val="6"/>
  </w:num>
  <w:num w:numId="30">
    <w:abstractNumId w:val="13"/>
  </w:num>
  <w:num w:numId="31">
    <w:abstractNumId w:val="25"/>
  </w:num>
  <w:num w:numId="32">
    <w:abstractNumId w:val="50"/>
  </w:num>
  <w:num w:numId="33">
    <w:abstractNumId w:val="29"/>
  </w:num>
  <w:num w:numId="34">
    <w:abstractNumId w:val="16"/>
  </w:num>
  <w:num w:numId="35">
    <w:abstractNumId w:val="0"/>
  </w:num>
  <w:num w:numId="36">
    <w:abstractNumId w:val="43"/>
  </w:num>
  <w:num w:numId="37">
    <w:abstractNumId w:val="20"/>
  </w:num>
  <w:num w:numId="38">
    <w:abstractNumId w:val="53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51"/>
  </w:num>
  <w:num w:numId="42">
    <w:abstractNumId w:val="38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3"/>
  </w:num>
  <w:num w:numId="52">
    <w:abstractNumId w:val="47"/>
  </w:num>
  <w:num w:numId="53">
    <w:abstractNumId w:val="40"/>
  </w:num>
  <w:num w:numId="54">
    <w:abstractNumId w:val="2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954"/>
    <w:rsid w:val="00001F35"/>
    <w:rsid w:val="00003991"/>
    <w:rsid w:val="00006E32"/>
    <w:rsid w:val="00015CD6"/>
    <w:rsid w:val="00017A80"/>
    <w:rsid w:val="00023D5C"/>
    <w:rsid w:val="0005700C"/>
    <w:rsid w:val="00070A1B"/>
    <w:rsid w:val="00084EF6"/>
    <w:rsid w:val="00087462"/>
    <w:rsid w:val="00090E31"/>
    <w:rsid w:val="000925F8"/>
    <w:rsid w:val="000B5689"/>
    <w:rsid w:val="000E1C91"/>
    <w:rsid w:val="000E4263"/>
    <w:rsid w:val="000E4439"/>
    <w:rsid w:val="000E686A"/>
    <w:rsid w:val="000F0A0D"/>
    <w:rsid w:val="00133E69"/>
    <w:rsid w:val="00146A74"/>
    <w:rsid w:val="00155FAE"/>
    <w:rsid w:val="00193479"/>
    <w:rsid w:val="00194D2A"/>
    <w:rsid w:val="0019722F"/>
    <w:rsid w:val="001A3BBC"/>
    <w:rsid w:val="001B6916"/>
    <w:rsid w:val="001D3E70"/>
    <w:rsid w:val="0023268E"/>
    <w:rsid w:val="00256FEE"/>
    <w:rsid w:val="00272EA1"/>
    <w:rsid w:val="00276AE3"/>
    <w:rsid w:val="00281702"/>
    <w:rsid w:val="00283AC7"/>
    <w:rsid w:val="002A3C2C"/>
    <w:rsid w:val="002D17E7"/>
    <w:rsid w:val="00304283"/>
    <w:rsid w:val="003428A9"/>
    <w:rsid w:val="00346264"/>
    <w:rsid w:val="0036650A"/>
    <w:rsid w:val="00397798"/>
    <w:rsid w:val="003A384E"/>
    <w:rsid w:val="003C30BE"/>
    <w:rsid w:val="003D19F5"/>
    <w:rsid w:val="003D74BF"/>
    <w:rsid w:val="00413BB7"/>
    <w:rsid w:val="00450228"/>
    <w:rsid w:val="00462E93"/>
    <w:rsid w:val="00463652"/>
    <w:rsid w:val="00496096"/>
    <w:rsid w:val="004A102C"/>
    <w:rsid w:val="004B63E5"/>
    <w:rsid w:val="004D28BC"/>
    <w:rsid w:val="004D6D97"/>
    <w:rsid w:val="004E04C1"/>
    <w:rsid w:val="004F6130"/>
    <w:rsid w:val="004F624B"/>
    <w:rsid w:val="00513EB5"/>
    <w:rsid w:val="005151DC"/>
    <w:rsid w:val="00523013"/>
    <w:rsid w:val="00547723"/>
    <w:rsid w:val="005764F9"/>
    <w:rsid w:val="005D58C9"/>
    <w:rsid w:val="005D732B"/>
    <w:rsid w:val="005E35B4"/>
    <w:rsid w:val="005F51C4"/>
    <w:rsid w:val="006234E4"/>
    <w:rsid w:val="00632A29"/>
    <w:rsid w:val="00637239"/>
    <w:rsid w:val="00661851"/>
    <w:rsid w:val="00662501"/>
    <w:rsid w:val="006C630F"/>
    <w:rsid w:val="006D19FA"/>
    <w:rsid w:val="006D6B62"/>
    <w:rsid w:val="006F77EB"/>
    <w:rsid w:val="00701FA5"/>
    <w:rsid w:val="007027EF"/>
    <w:rsid w:val="00726534"/>
    <w:rsid w:val="00733283"/>
    <w:rsid w:val="00743BB0"/>
    <w:rsid w:val="0075419A"/>
    <w:rsid w:val="007649B0"/>
    <w:rsid w:val="0077039F"/>
    <w:rsid w:val="00770959"/>
    <w:rsid w:val="00786DAD"/>
    <w:rsid w:val="007A4B07"/>
    <w:rsid w:val="007B2A84"/>
    <w:rsid w:val="007B4199"/>
    <w:rsid w:val="007B77E0"/>
    <w:rsid w:val="007B7DAD"/>
    <w:rsid w:val="007C6088"/>
    <w:rsid w:val="007E463C"/>
    <w:rsid w:val="007E7292"/>
    <w:rsid w:val="007F41DC"/>
    <w:rsid w:val="007F76A5"/>
    <w:rsid w:val="00841F1E"/>
    <w:rsid w:val="008460F1"/>
    <w:rsid w:val="0084754D"/>
    <w:rsid w:val="008616AE"/>
    <w:rsid w:val="00862D38"/>
    <w:rsid w:val="00863079"/>
    <w:rsid w:val="00863B52"/>
    <w:rsid w:val="00884A39"/>
    <w:rsid w:val="00892E07"/>
    <w:rsid w:val="008A56B8"/>
    <w:rsid w:val="00900EB7"/>
    <w:rsid w:val="00901EC8"/>
    <w:rsid w:val="0093093F"/>
    <w:rsid w:val="00935445"/>
    <w:rsid w:val="009469B7"/>
    <w:rsid w:val="00950307"/>
    <w:rsid w:val="009671DB"/>
    <w:rsid w:val="0098205D"/>
    <w:rsid w:val="009D4DED"/>
    <w:rsid w:val="009D5E1D"/>
    <w:rsid w:val="009F0F8F"/>
    <w:rsid w:val="00A1595C"/>
    <w:rsid w:val="00A24501"/>
    <w:rsid w:val="00A441C4"/>
    <w:rsid w:val="00A555C0"/>
    <w:rsid w:val="00A66569"/>
    <w:rsid w:val="00A7580A"/>
    <w:rsid w:val="00A816F2"/>
    <w:rsid w:val="00AD4D7D"/>
    <w:rsid w:val="00AF746C"/>
    <w:rsid w:val="00B14911"/>
    <w:rsid w:val="00B26171"/>
    <w:rsid w:val="00B70254"/>
    <w:rsid w:val="00B82A97"/>
    <w:rsid w:val="00BD1A24"/>
    <w:rsid w:val="00BD5351"/>
    <w:rsid w:val="00BF1CBE"/>
    <w:rsid w:val="00BF5F41"/>
    <w:rsid w:val="00C146F8"/>
    <w:rsid w:val="00C909D3"/>
    <w:rsid w:val="00CB16E2"/>
    <w:rsid w:val="00CB5BEC"/>
    <w:rsid w:val="00CD3E93"/>
    <w:rsid w:val="00CD5145"/>
    <w:rsid w:val="00D41D4B"/>
    <w:rsid w:val="00D42B31"/>
    <w:rsid w:val="00D440A8"/>
    <w:rsid w:val="00D6250B"/>
    <w:rsid w:val="00D72AD6"/>
    <w:rsid w:val="00DC72E6"/>
    <w:rsid w:val="00DD37DD"/>
    <w:rsid w:val="00DE2877"/>
    <w:rsid w:val="00DF680B"/>
    <w:rsid w:val="00E43BBF"/>
    <w:rsid w:val="00E521B0"/>
    <w:rsid w:val="00E6007E"/>
    <w:rsid w:val="00E71E3E"/>
    <w:rsid w:val="00E968DF"/>
    <w:rsid w:val="00EA355F"/>
    <w:rsid w:val="00EB5954"/>
    <w:rsid w:val="00EB61DB"/>
    <w:rsid w:val="00EE1A34"/>
    <w:rsid w:val="00F101AA"/>
    <w:rsid w:val="00F168DD"/>
    <w:rsid w:val="00F20CAD"/>
    <w:rsid w:val="00F245C1"/>
    <w:rsid w:val="00FB6285"/>
    <w:rsid w:val="00FD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45"/>
  </w:style>
  <w:style w:type="paragraph" w:styleId="Nagwek1">
    <w:name w:val="heading 1"/>
    <w:basedOn w:val="Normalny"/>
    <w:next w:val="Normalny"/>
    <w:link w:val="Nagwek1Znak"/>
    <w:uiPriority w:val="9"/>
    <w:qFormat/>
    <w:rsid w:val="00DC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5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54"/>
  </w:style>
  <w:style w:type="paragraph" w:styleId="Stopka">
    <w:name w:val="footer"/>
    <w:basedOn w:val="Normalny"/>
    <w:link w:val="StopkaZnak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54"/>
  </w:style>
  <w:style w:type="character" w:customStyle="1" w:styleId="Nagwek3Znak">
    <w:name w:val="Nagłówek 3 Znak"/>
    <w:basedOn w:val="Domylnaczcionkaakapitu"/>
    <w:link w:val="Nagwek3"/>
    <w:rsid w:val="00EB5954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Tekstpodstawowy3">
    <w:name w:val="Body Text 3"/>
    <w:basedOn w:val="Normalny"/>
    <w:link w:val="Tekstpodstawowy3Znak"/>
    <w:rsid w:val="00EB5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EB595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Nagwek1Znak">
    <w:name w:val="Nagłówek 1 Znak"/>
    <w:basedOn w:val="Domylnaczcionkaakapitu"/>
    <w:link w:val="Nagwek1"/>
    <w:uiPriority w:val="9"/>
    <w:rsid w:val="00DC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nhideWhenUsed/>
    <w:rsid w:val="0086307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1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17E7"/>
  </w:style>
  <w:style w:type="paragraph" w:styleId="Tekstprzypisudolnego">
    <w:name w:val="footnote text"/>
    <w:basedOn w:val="Normalny"/>
    <w:link w:val="TekstprzypisudolnegoZnak"/>
    <w:uiPriority w:val="99"/>
    <w:unhideWhenUsed/>
    <w:rsid w:val="0072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65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445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B70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0254"/>
  </w:style>
  <w:style w:type="paragraph" w:styleId="Tekstpodstawowywcity">
    <w:name w:val="Body Text Indent"/>
    <w:basedOn w:val="Normalny"/>
    <w:link w:val="TekstpodstawowywcityZnak"/>
    <w:unhideWhenUsed/>
    <w:rsid w:val="00B70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0254"/>
  </w:style>
  <w:style w:type="numbering" w:customStyle="1" w:styleId="Bezlisty1">
    <w:name w:val="Bez listy1"/>
    <w:next w:val="Bezlisty"/>
    <w:uiPriority w:val="99"/>
    <w:semiHidden/>
    <w:unhideWhenUsed/>
    <w:rsid w:val="00B70254"/>
  </w:style>
  <w:style w:type="character" w:customStyle="1" w:styleId="Teksttreci2">
    <w:name w:val="Tekst treści (2)_"/>
    <w:link w:val="Teksttreci20"/>
    <w:rsid w:val="00B702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">
    <w:name w:val="Tekst treści_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B7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20">
    <w:name w:val="Tekst treści (2)"/>
    <w:basedOn w:val="Normalny"/>
    <w:link w:val="Teksttreci2"/>
    <w:rsid w:val="00B70254"/>
    <w:pPr>
      <w:shd w:val="clear" w:color="auto" w:fill="FFFFFF"/>
      <w:spacing w:after="180" w:line="398" w:lineRule="exact"/>
      <w:ind w:hanging="520"/>
    </w:pPr>
    <w:rPr>
      <w:rFonts w:ascii="Times New Roman" w:eastAsia="Times New Roman" w:hAnsi="Times New Roman"/>
      <w:sz w:val="23"/>
      <w:szCs w:val="23"/>
    </w:rPr>
  </w:style>
  <w:style w:type="paragraph" w:customStyle="1" w:styleId="redniasiatka1akcent21">
    <w:name w:val="Średnia siatka 1 — akcent 21"/>
    <w:basedOn w:val="Normalny"/>
    <w:uiPriority w:val="1"/>
    <w:qFormat/>
    <w:rsid w:val="00B7025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25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7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0NAGLOWEK2">
    <w:name w:val="0_NAGLOWEK2"/>
    <w:basedOn w:val="Normalny"/>
    <w:uiPriority w:val="99"/>
    <w:rsid w:val="00B70254"/>
    <w:pPr>
      <w:spacing w:after="100" w:line="26" w:lineRule="atLeast"/>
    </w:pPr>
    <w:rPr>
      <w:rFonts w:ascii="Arial" w:eastAsia="Times New Roman" w:hAnsi="Arial" w:cs="Arial"/>
      <w:b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0254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styleId="Odwoanieprzypisukocowego">
    <w:name w:val="endnote reference"/>
    <w:unhideWhenUsed/>
    <w:rsid w:val="00B70254"/>
    <w:rPr>
      <w:vertAlign w:val="superscript"/>
    </w:rPr>
  </w:style>
  <w:style w:type="character" w:styleId="Odwoaniedokomentarza">
    <w:name w:val="annotation reference"/>
    <w:semiHidden/>
    <w:unhideWhenUsed/>
    <w:rsid w:val="00B70254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0254"/>
    <w:rPr>
      <w:rFonts w:ascii="Arial Unicode MS" w:eastAsia="Arial Unicode MS" w:hAnsi="Arial Unicode MS" w:cs="Times New Roman"/>
      <w:color w:val="000000"/>
      <w:sz w:val="24"/>
      <w:szCs w:val="24"/>
      <w:lang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54"/>
    <w:rPr>
      <w:rFonts w:ascii="Arial Unicode MS" w:eastAsia="Arial Unicode MS" w:hAnsi="Arial Unicode MS" w:cs="Times New Roman"/>
      <w:b/>
      <w:bCs/>
      <w:color w:val="000000"/>
      <w:sz w:val="24"/>
      <w:szCs w:val="24"/>
      <w:lang/>
    </w:rPr>
  </w:style>
  <w:style w:type="table" w:styleId="Tabela-Siatka">
    <w:name w:val="Table Grid"/>
    <w:basedOn w:val="Standardowy"/>
    <w:uiPriority w:val="39"/>
    <w:rsid w:val="00B70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7025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70254"/>
    <w:rPr>
      <w:rFonts w:ascii="Times New Roman" w:eastAsia="Arial Unicode MS" w:hAnsi="Times New Roman" w:cs="Times New Roman"/>
      <w:color w:val="000000"/>
      <w:sz w:val="24"/>
      <w:szCs w:val="24"/>
      <w:lang/>
    </w:rPr>
  </w:style>
  <w:style w:type="paragraph" w:styleId="Poprawka">
    <w:name w:val="Revision"/>
    <w:hidden/>
    <w:uiPriority w:val="71"/>
    <w:rsid w:val="00B702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strony">
    <w:name w:val="page number"/>
    <w:basedOn w:val="Domylnaczcionkaakapitu"/>
    <w:rsid w:val="00256FEE"/>
  </w:style>
  <w:style w:type="paragraph" w:styleId="Podtytu">
    <w:name w:val="Subtitle"/>
    <w:basedOn w:val="Normalny"/>
    <w:next w:val="Normalny"/>
    <w:link w:val="PodtytuZnak"/>
    <w:qFormat/>
    <w:rsid w:val="00256F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PodtytuZnak">
    <w:name w:val="Podtytuł Znak"/>
    <w:basedOn w:val="Domylnaczcionkaakapitu"/>
    <w:link w:val="Podtytu"/>
    <w:rsid w:val="00256FEE"/>
    <w:rPr>
      <w:rFonts w:ascii="Cambria" w:eastAsia="Times New Roman" w:hAnsi="Cambria" w:cs="Times New Roman"/>
      <w:sz w:val="24"/>
      <w:szCs w:val="24"/>
      <w:lang/>
    </w:rPr>
  </w:style>
  <w:style w:type="table" w:customStyle="1" w:styleId="Tabela-Siatka1">
    <w:name w:val="Tabela - Siatka1"/>
    <w:basedOn w:val="Standardowy"/>
    <w:next w:val="Tabela-Siatka"/>
    <w:rsid w:val="009F0F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9F0F8F"/>
    <w:rPr>
      <w:rFonts w:cs="Times New Roman"/>
      <w:vertAlign w:val="superscript"/>
    </w:rPr>
  </w:style>
  <w:style w:type="paragraph" w:customStyle="1" w:styleId="pkt">
    <w:name w:val="pkt"/>
    <w:basedOn w:val="Normalny"/>
    <w:rsid w:val="00E43B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445"/>
  </w:style>
  <w:style w:type="paragraph" w:styleId="Nagwek1">
    <w:name w:val="heading 1"/>
    <w:basedOn w:val="Normalny"/>
    <w:next w:val="Normalny"/>
    <w:link w:val="Nagwek1Znak"/>
    <w:uiPriority w:val="9"/>
    <w:qFormat/>
    <w:rsid w:val="00DC72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6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EB59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34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72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954"/>
  </w:style>
  <w:style w:type="paragraph" w:styleId="Stopka">
    <w:name w:val="footer"/>
    <w:basedOn w:val="Normalny"/>
    <w:link w:val="StopkaZnak"/>
    <w:unhideWhenUsed/>
    <w:rsid w:val="00E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954"/>
  </w:style>
  <w:style w:type="character" w:customStyle="1" w:styleId="Nagwek3Znak">
    <w:name w:val="Nagłówek 3 Znak"/>
    <w:basedOn w:val="Domylnaczcionkaakapitu"/>
    <w:link w:val="Nagwek3"/>
    <w:rsid w:val="00EB595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Tekstpodstawowy3">
    <w:name w:val="Body Text 3"/>
    <w:basedOn w:val="Normalny"/>
    <w:link w:val="Tekstpodstawowy3Znak"/>
    <w:rsid w:val="00EB59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B595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DC72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2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3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unhideWhenUsed/>
    <w:rsid w:val="0086307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D17E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D17E7"/>
  </w:style>
  <w:style w:type="paragraph" w:styleId="Tekstprzypisudolnego">
    <w:name w:val="footnote text"/>
    <w:basedOn w:val="Normalny"/>
    <w:link w:val="TekstprzypisudolnegoZnak"/>
    <w:uiPriority w:val="99"/>
    <w:unhideWhenUsed/>
    <w:rsid w:val="00726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6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265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445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nhideWhenUsed/>
    <w:rsid w:val="00B702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0254"/>
  </w:style>
  <w:style w:type="paragraph" w:styleId="Tekstpodstawowywcity">
    <w:name w:val="Body Text Indent"/>
    <w:basedOn w:val="Normalny"/>
    <w:link w:val="TekstpodstawowywcityZnak"/>
    <w:unhideWhenUsed/>
    <w:rsid w:val="00B702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0254"/>
  </w:style>
  <w:style w:type="numbering" w:customStyle="1" w:styleId="Bezlisty1">
    <w:name w:val="Bez listy1"/>
    <w:next w:val="Bezlisty"/>
    <w:uiPriority w:val="99"/>
    <w:semiHidden/>
    <w:unhideWhenUsed/>
    <w:rsid w:val="00B70254"/>
  </w:style>
  <w:style w:type="character" w:customStyle="1" w:styleId="Teksttreci2">
    <w:name w:val="Tekst treści (2)_"/>
    <w:link w:val="Teksttreci20"/>
    <w:rsid w:val="00B7025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Teksttreci">
    <w:name w:val="Tekst treści_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">
    <w:name w:val="Tekst treści + Pogrubienie"/>
    <w:rsid w:val="00B7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0">
    <w:name w:val="Tekst treści"/>
    <w:rsid w:val="00B7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20">
    <w:name w:val="Tekst treści (2)"/>
    <w:basedOn w:val="Normalny"/>
    <w:link w:val="Teksttreci2"/>
    <w:rsid w:val="00B70254"/>
    <w:pPr>
      <w:shd w:val="clear" w:color="auto" w:fill="FFFFFF"/>
      <w:spacing w:after="180" w:line="398" w:lineRule="exact"/>
      <w:ind w:hanging="520"/>
    </w:pPr>
    <w:rPr>
      <w:rFonts w:ascii="Times New Roman" w:eastAsia="Times New Roman" w:hAnsi="Times New Roman"/>
      <w:sz w:val="23"/>
      <w:szCs w:val="23"/>
    </w:rPr>
  </w:style>
  <w:style w:type="paragraph" w:customStyle="1" w:styleId="redniasiatka1akcent21">
    <w:name w:val="Średnia siatka 1 — akcent 21"/>
    <w:basedOn w:val="Normalny"/>
    <w:uiPriority w:val="1"/>
    <w:qFormat/>
    <w:rsid w:val="00B70254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70254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treciKursywa">
    <w:name w:val="Tekst treści + Kursywa"/>
    <w:rsid w:val="00B70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0NAGLOWEK2">
    <w:name w:val="0_NAGLOWEK2"/>
    <w:basedOn w:val="Normalny"/>
    <w:uiPriority w:val="99"/>
    <w:rsid w:val="00B70254"/>
    <w:pPr>
      <w:spacing w:after="100" w:line="26" w:lineRule="atLeast"/>
    </w:pPr>
    <w:rPr>
      <w:rFonts w:ascii="Arial" w:eastAsia="Times New Roman" w:hAnsi="Arial" w:cs="Arial"/>
      <w:b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0254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styleId="Odwoanieprzypisukocowego">
    <w:name w:val="endnote reference"/>
    <w:unhideWhenUsed/>
    <w:rsid w:val="00B70254"/>
    <w:rPr>
      <w:vertAlign w:val="superscript"/>
    </w:rPr>
  </w:style>
  <w:style w:type="character" w:styleId="Odwoaniedokomentarza">
    <w:name w:val="annotation reference"/>
    <w:semiHidden/>
    <w:unhideWhenUsed/>
    <w:rsid w:val="00B70254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B70254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70254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70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254"/>
    <w:rPr>
      <w:rFonts w:ascii="Arial Unicode MS" w:eastAsia="Arial Unicode MS" w:hAnsi="Arial Unicode MS" w:cs="Times New Roman"/>
      <w:b/>
      <w:bCs/>
      <w:color w:val="000000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B702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254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254"/>
    <w:rPr>
      <w:rFonts w:ascii="Times New Roman" w:eastAsia="Arial Unicode MS" w:hAnsi="Times New Roman" w:cs="Times New Roman"/>
      <w:color w:val="000000"/>
      <w:sz w:val="24"/>
      <w:szCs w:val="24"/>
      <w:lang w:val="x-none" w:eastAsia="x-none"/>
    </w:rPr>
  </w:style>
  <w:style w:type="paragraph" w:styleId="Poprawka">
    <w:name w:val="Revision"/>
    <w:hidden/>
    <w:uiPriority w:val="71"/>
    <w:rsid w:val="00B702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6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umerstrony">
    <w:name w:val="page number"/>
    <w:basedOn w:val="Domylnaczcionkaakapitu"/>
    <w:rsid w:val="00256FEE"/>
  </w:style>
  <w:style w:type="paragraph" w:styleId="Podtytu">
    <w:name w:val="Subtitle"/>
    <w:basedOn w:val="Normalny"/>
    <w:next w:val="Normalny"/>
    <w:link w:val="PodtytuZnak"/>
    <w:qFormat/>
    <w:rsid w:val="00256FE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56FEE"/>
    <w:rPr>
      <w:rFonts w:ascii="Cambria" w:eastAsia="Times New Roman" w:hAnsi="Cambria" w:cs="Times New Roman"/>
      <w:sz w:val="24"/>
      <w:szCs w:val="24"/>
      <w:lang w:val="x-none" w:eastAsia="x-none"/>
    </w:rPr>
  </w:style>
  <w:style w:type="table" w:customStyle="1" w:styleId="Tabela-Siatka1">
    <w:name w:val="Tabela - Siatka1"/>
    <w:basedOn w:val="Standardowy"/>
    <w:next w:val="Tabela-Siatka"/>
    <w:rsid w:val="009F0F8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F0F8F"/>
    <w:rPr>
      <w:rFonts w:cs="Times New Roman"/>
      <w:vertAlign w:val="superscript"/>
    </w:rPr>
  </w:style>
  <w:style w:type="paragraph" w:customStyle="1" w:styleId="pkt">
    <w:name w:val="pkt"/>
    <w:basedOn w:val="Normalny"/>
    <w:rsid w:val="00E43BB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ltor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C6A3-08E1-49E4-9B32-8E3B6383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3175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mreszczynska</cp:lastModifiedBy>
  <cp:revision>2</cp:revision>
  <cp:lastPrinted>2017-01-13T11:52:00Z</cp:lastPrinted>
  <dcterms:created xsi:type="dcterms:W3CDTF">2019-07-05T14:19:00Z</dcterms:created>
  <dcterms:modified xsi:type="dcterms:W3CDTF">2019-07-05T14:19:00Z</dcterms:modified>
</cp:coreProperties>
</file>